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1D" w:rsidRPr="00764A2D" w:rsidRDefault="0002038C" w:rsidP="00D16F3D">
      <w:r>
        <w:rPr>
          <w:noProof/>
        </w:rPr>
        <mc:AlternateContent>
          <mc:Choice Requires="wps">
            <w:drawing>
              <wp:anchor distT="91440" distB="91440" distL="114300" distR="114300" simplePos="0" relativeHeight="251701248" behindDoc="0" locked="0" layoutInCell="1" allowOverlap="1">
                <wp:simplePos x="0" y="0"/>
                <wp:positionH relativeFrom="margin">
                  <wp:align>left</wp:align>
                </wp:positionH>
                <wp:positionV relativeFrom="page">
                  <wp:posOffset>990600</wp:posOffset>
                </wp:positionV>
                <wp:extent cx="5886450" cy="8191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9150"/>
                        </a:xfrm>
                        <a:prstGeom prst="rect">
                          <a:avLst/>
                        </a:prstGeom>
                        <a:noFill/>
                        <a:ln w="9525">
                          <a:noFill/>
                          <a:miter lim="800000"/>
                          <a:headEnd/>
                          <a:tailEnd/>
                        </a:ln>
                      </wps:spPr>
                      <wps:txbx>
                        <w:txbxContent>
                          <w:p w:rsidR="0002038C" w:rsidRDefault="0002038C">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*Find your Budget amounts in the Budget Booklets for the new fiscal year.</w:t>
                            </w:r>
                          </w:p>
                          <w:p w:rsidR="0002038C" w:rsidRDefault="00832C88">
                            <w:pPr>
                              <w:pBdr>
                                <w:top w:val="single" w:sz="24" w:space="8" w:color="5B9BD5" w:themeColor="accent1"/>
                                <w:bottom w:val="single" w:sz="24" w:space="8" w:color="5B9BD5" w:themeColor="accent1"/>
                              </w:pBdr>
                              <w:spacing w:after="0"/>
                              <w:rPr>
                                <w:i/>
                                <w:iCs/>
                                <w:color w:val="5B9BD5" w:themeColor="accent1"/>
                                <w:sz w:val="24"/>
                              </w:rPr>
                            </w:pPr>
                            <w:hyperlink r:id="rId5" w:history="1">
                              <w:r w:rsidR="0002038C" w:rsidRPr="00451A03">
                                <w:rPr>
                                  <w:rStyle w:val="Hyperlink"/>
                                  <w:i/>
                                  <w:iCs/>
                                  <w:sz w:val="24"/>
                                  <w:szCs w:val="24"/>
                                </w:rPr>
                                <w:t>www.snow.edu</w:t>
                              </w:r>
                            </w:hyperlink>
                            <w:r w:rsidR="0002038C">
                              <w:rPr>
                                <w:i/>
                                <w:iCs/>
                                <w:color w:val="5B9BD5" w:themeColor="accent1"/>
                                <w:sz w:val="24"/>
                                <w:szCs w:val="24"/>
                              </w:rPr>
                              <w:t xml:space="preserve"> – Offices – Budget Office (Currently under Controller’s Office) </w:t>
                            </w:r>
                            <w:proofErr w:type="spellStart"/>
                            <w:r w:rsidR="0002038C">
                              <w:rPr>
                                <w:i/>
                                <w:iCs/>
                                <w:color w:val="5B9BD5" w:themeColor="accent1"/>
                                <w:sz w:val="24"/>
                                <w:szCs w:val="24"/>
                              </w:rPr>
                              <w:t>Rt</w:t>
                            </w:r>
                            <w:proofErr w:type="spellEnd"/>
                            <w:r w:rsidR="0002038C">
                              <w:rPr>
                                <w:i/>
                                <w:iCs/>
                                <w:color w:val="5B9BD5" w:themeColor="accent1"/>
                                <w:sz w:val="24"/>
                                <w:szCs w:val="24"/>
                              </w:rPr>
                              <w:t xml:space="preserve">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8pt;width:463.5pt;height:64.5pt;z-index:251701248;visibility:visible;mso-wrap-style:square;mso-width-percent:0;mso-height-percent:0;mso-wrap-distance-left:9pt;mso-wrap-distance-top:7.2pt;mso-wrap-distance-right:9pt;mso-wrap-distance-bottom:7.2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" filled="f" stroked="f">
                <v:textbox>
                  <w:txbxContent>
                    <w:p w:rsidR="0002038C" w:rsidRDefault="0002038C">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*Find your Budget amounts in the Budget Booklets for the new fiscal year.</w:t>
                      </w:r>
                    </w:p>
                    <w:p w:rsidR="0002038C" w:rsidRDefault="0002038C">
                      <w:pPr>
                        <w:pBdr>
                          <w:top w:val="single" w:sz="24" w:space="8" w:color="5B9BD5" w:themeColor="accent1"/>
                          <w:bottom w:val="single" w:sz="24" w:space="8" w:color="5B9BD5" w:themeColor="accent1"/>
                        </w:pBdr>
                        <w:spacing w:after="0"/>
                        <w:rPr>
                          <w:i/>
                          <w:iCs/>
                          <w:color w:val="5B9BD5" w:themeColor="accent1"/>
                          <w:sz w:val="24"/>
                        </w:rPr>
                      </w:pPr>
                      <w:hyperlink r:id="rId6" w:history="1">
                        <w:r w:rsidRPr="00451A03">
                          <w:rPr>
                            <w:rStyle w:val="Hyperlink"/>
                            <w:i/>
                            <w:iCs/>
                            <w:sz w:val="24"/>
                            <w:szCs w:val="24"/>
                          </w:rPr>
                          <w:t>www.snow.edu</w:t>
                        </w:r>
                      </w:hyperlink>
                      <w:r>
                        <w:rPr>
                          <w:i/>
                          <w:iCs/>
                          <w:color w:val="5B9BD5" w:themeColor="accent1"/>
                          <w:sz w:val="24"/>
                          <w:szCs w:val="24"/>
                        </w:rPr>
                        <w:t xml:space="preserve"> – Offices – Budget Office (Currently under Controller’s Office) </w:t>
                      </w:r>
                      <w:proofErr w:type="spellStart"/>
                      <w:r>
                        <w:rPr>
                          <w:i/>
                          <w:iCs/>
                          <w:color w:val="5B9BD5" w:themeColor="accent1"/>
                          <w:sz w:val="24"/>
                          <w:szCs w:val="24"/>
                        </w:rPr>
                        <w:t>Rt</w:t>
                      </w:r>
                      <w:proofErr w:type="spellEnd"/>
                      <w:r>
                        <w:rPr>
                          <w:i/>
                          <w:iCs/>
                          <w:color w:val="5B9BD5" w:themeColor="accent1"/>
                          <w:sz w:val="24"/>
                          <w:szCs w:val="24"/>
                        </w:rPr>
                        <w:t xml:space="preserve"> Side</w:t>
                      </w:r>
                    </w:p>
                  </w:txbxContent>
                </v:textbox>
                <w10:wrap type="topAndBottom" anchorx="margin" anchory="page"/>
              </v:shape>
            </w:pict>
          </mc:Fallback>
        </mc:AlternateContent>
      </w:r>
      <w:r w:rsidR="00764A2D">
        <w:rPr>
          <w:noProof/>
        </w:rPr>
        <w:drawing>
          <wp:anchor distT="0" distB="0" distL="114300" distR="114300" simplePos="0" relativeHeight="251697152" behindDoc="1" locked="0" layoutInCell="1" allowOverlap="1" wp14:anchorId="63574444" wp14:editId="25E2D925">
            <wp:simplePos x="0" y="0"/>
            <wp:positionH relativeFrom="column">
              <wp:posOffset>-342900</wp:posOffset>
            </wp:positionH>
            <wp:positionV relativeFrom="page">
              <wp:posOffset>219075</wp:posOffset>
            </wp:positionV>
            <wp:extent cx="1895475" cy="857885"/>
            <wp:effectExtent l="0" t="0" r="9525"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857885"/>
                    </a:xfrm>
                    <a:prstGeom prst="rect">
                      <a:avLst/>
                    </a:prstGeom>
                  </pic:spPr>
                </pic:pic>
              </a:graphicData>
            </a:graphic>
            <wp14:sizeRelH relativeFrom="page">
              <wp14:pctWidth>0</wp14:pctWidth>
            </wp14:sizeRelH>
            <wp14:sizeRelV relativeFrom="page">
              <wp14:pctHeight>0</wp14:pctHeight>
            </wp14:sizeRelV>
          </wp:anchor>
        </w:drawing>
      </w:r>
      <w:r>
        <w:t>B</w:t>
      </w:r>
      <w:r w:rsidR="005E151D" w:rsidRPr="00764A2D">
        <w:t xml:space="preserve">adger Web </w:t>
      </w:r>
      <w:r w:rsidR="00361406">
        <w:t xml:space="preserve">Finance </w:t>
      </w:r>
      <w:r w:rsidR="005E151D" w:rsidRPr="00764A2D">
        <w:t xml:space="preserve">is a web based interface that accesses account information from Banner.  Badger Web </w:t>
      </w:r>
      <w:r w:rsidR="00361406">
        <w:t xml:space="preserve">Finance </w:t>
      </w:r>
      <w:r w:rsidR="005E151D" w:rsidRPr="00764A2D">
        <w:t xml:space="preserve">is updated in real time with Banner and reflects the current information as posted in Banner.  Badger Web </w:t>
      </w:r>
      <w:r w:rsidR="00361406">
        <w:t xml:space="preserve">Finance </w:t>
      </w:r>
      <w:r w:rsidR="005E151D" w:rsidRPr="00764A2D">
        <w:t>can answer the following questions:</w:t>
      </w:r>
    </w:p>
    <w:p w:rsidR="005E151D" w:rsidRPr="00764A2D" w:rsidRDefault="005E151D" w:rsidP="005E151D">
      <w:pPr>
        <w:pStyle w:val="ListParagraph"/>
        <w:numPr>
          <w:ilvl w:val="0"/>
          <w:numId w:val="2"/>
        </w:numPr>
      </w:pPr>
      <w:r w:rsidRPr="00764A2D">
        <w:t>What’s my budget balance?</w:t>
      </w:r>
    </w:p>
    <w:p w:rsidR="005E151D" w:rsidRPr="00764A2D" w:rsidRDefault="005E151D" w:rsidP="005E151D">
      <w:pPr>
        <w:pStyle w:val="ListParagraph"/>
        <w:numPr>
          <w:ilvl w:val="0"/>
          <w:numId w:val="2"/>
        </w:numPr>
      </w:pPr>
      <w:r w:rsidRPr="00764A2D">
        <w:t>What expenses have hit my account so far this year?</w:t>
      </w:r>
      <w:bookmarkStart w:id="0" w:name="_GoBack"/>
      <w:bookmarkEnd w:id="0"/>
    </w:p>
    <w:p w:rsidR="005E151D" w:rsidRPr="00764A2D" w:rsidRDefault="005E151D" w:rsidP="005E151D">
      <w:pPr>
        <w:pStyle w:val="ListParagraph"/>
        <w:numPr>
          <w:ilvl w:val="0"/>
          <w:numId w:val="2"/>
        </w:numPr>
      </w:pPr>
      <w:r w:rsidRPr="00764A2D">
        <w:t>Did my budget transfer go through yet?</w:t>
      </w:r>
    </w:p>
    <w:p w:rsidR="005E151D" w:rsidRPr="00764A2D" w:rsidRDefault="005E151D" w:rsidP="005E151D">
      <w:pPr>
        <w:pStyle w:val="ListParagraph"/>
        <w:numPr>
          <w:ilvl w:val="0"/>
          <w:numId w:val="2"/>
        </w:numPr>
      </w:pPr>
      <w:r w:rsidRPr="00764A2D">
        <w:t>Have I been paid for this yet?</w:t>
      </w:r>
    </w:p>
    <w:p w:rsidR="005E151D" w:rsidRPr="00764A2D" w:rsidRDefault="005E151D" w:rsidP="005E151D">
      <w:pPr>
        <w:pStyle w:val="ListParagraph"/>
        <w:numPr>
          <w:ilvl w:val="0"/>
          <w:numId w:val="2"/>
        </w:numPr>
      </w:pPr>
      <w:r w:rsidRPr="00764A2D">
        <w:t>Etc.</w:t>
      </w:r>
    </w:p>
    <w:p w:rsidR="005E151D" w:rsidRPr="00764A2D" w:rsidRDefault="005E151D" w:rsidP="00D16F3D">
      <w:r w:rsidRPr="00764A2D">
        <w:t>Below are instructions on how to use Badger Web</w:t>
      </w:r>
      <w:r w:rsidR="00361406">
        <w:t xml:space="preserve"> Finance</w:t>
      </w:r>
      <w:r w:rsidRPr="00764A2D">
        <w:t>.</w:t>
      </w:r>
    </w:p>
    <w:p w:rsidR="00B65A91" w:rsidRDefault="00D16F3D" w:rsidP="00D16F3D">
      <w:pPr>
        <w:pStyle w:val="ListParagraph"/>
        <w:numPr>
          <w:ilvl w:val="0"/>
          <w:numId w:val="1"/>
        </w:numPr>
      </w:pPr>
      <w:r w:rsidRPr="00764A2D">
        <w:t xml:space="preserve">Log </w:t>
      </w:r>
      <w:proofErr w:type="gramStart"/>
      <w:r w:rsidRPr="00764A2D">
        <w:t>In</w:t>
      </w:r>
      <w:proofErr w:type="gramEnd"/>
      <w:r w:rsidRPr="00764A2D">
        <w:t xml:space="preserve"> to the Badger Web system. Here is a link to the log in page.</w:t>
      </w:r>
      <w:r w:rsidR="00962C85" w:rsidRPr="00764A2D">
        <w:t xml:space="preserve"> </w:t>
      </w:r>
    </w:p>
    <w:p w:rsidR="00167970" w:rsidRDefault="00832C88" w:rsidP="00167970">
      <w:pPr>
        <w:pStyle w:val="ListParagraph"/>
        <w:numPr>
          <w:ilvl w:val="1"/>
          <w:numId w:val="1"/>
        </w:numPr>
      </w:pPr>
      <w:hyperlink r:id="rId8" w:history="1">
        <w:r w:rsidR="00B65A91" w:rsidRPr="00F416B3">
          <w:rPr>
            <w:rStyle w:val="Hyperlink"/>
          </w:rPr>
          <w:t>https://badgerweb.snow.edu</w:t>
        </w:r>
      </w:hyperlink>
    </w:p>
    <w:p w:rsidR="00167970" w:rsidRPr="00167970" w:rsidRDefault="00167970" w:rsidP="00167970">
      <w:pPr>
        <w:pStyle w:val="ListParagraph"/>
        <w:ind w:left="1440"/>
        <w:rPr>
          <w:sz w:val="16"/>
          <w:szCs w:val="16"/>
        </w:rPr>
      </w:pPr>
    </w:p>
    <w:p w:rsidR="00D16F3D" w:rsidRDefault="00167970" w:rsidP="00167970">
      <w:pPr>
        <w:pStyle w:val="ListParagraph"/>
      </w:pPr>
      <w:r>
        <w:rPr>
          <w:noProof/>
        </w:rPr>
        <w:drawing>
          <wp:inline distT="0" distB="0" distL="0" distR="0">
            <wp:extent cx="4039413" cy="21583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2607" cy="2181466"/>
                    </a:xfrm>
                    <a:prstGeom prst="rect">
                      <a:avLst/>
                    </a:prstGeom>
                    <a:noFill/>
                    <a:ln>
                      <a:noFill/>
                    </a:ln>
                  </pic:spPr>
                </pic:pic>
              </a:graphicData>
            </a:graphic>
          </wp:inline>
        </w:drawing>
      </w:r>
    </w:p>
    <w:p w:rsidR="00167970" w:rsidRPr="00167970" w:rsidRDefault="00167970" w:rsidP="00167970">
      <w:pPr>
        <w:pStyle w:val="ListParagraph"/>
        <w:rPr>
          <w:sz w:val="16"/>
          <w:szCs w:val="16"/>
        </w:rPr>
      </w:pPr>
    </w:p>
    <w:p w:rsidR="00D16F3D" w:rsidRPr="00764A2D" w:rsidRDefault="0082521B" w:rsidP="00D16F3D">
      <w:pPr>
        <w:pStyle w:val="ListParagraph"/>
        <w:numPr>
          <w:ilvl w:val="0"/>
          <w:numId w:val="1"/>
        </w:numPr>
      </w:pPr>
      <w:r w:rsidRPr="00764A2D">
        <w:rPr>
          <w:noProof/>
        </w:rPr>
        <mc:AlternateContent>
          <mc:Choice Requires="wps">
            <w:drawing>
              <wp:anchor distT="0" distB="0" distL="114300" distR="114300" simplePos="0" relativeHeight="251689984" behindDoc="0" locked="0" layoutInCell="1" allowOverlap="1" wp14:anchorId="34696082" wp14:editId="49A825DB">
                <wp:simplePos x="0" y="0"/>
                <wp:positionH relativeFrom="column">
                  <wp:posOffset>466725</wp:posOffset>
                </wp:positionH>
                <wp:positionV relativeFrom="paragraph">
                  <wp:posOffset>1491615</wp:posOffset>
                </wp:positionV>
                <wp:extent cx="876300" cy="219075"/>
                <wp:effectExtent l="19050" t="19050" r="19050" b="28575"/>
                <wp:wrapNone/>
                <wp:docPr id="16" name="Oval 16"/>
                <wp:cNvGraphicFramePr/>
                <a:graphic xmlns:a="http://schemas.openxmlformats.org/drawingml/2006/main">
                  <a:graphicData uri="http://schemas.microsoft.com/office/word/2010/wordprocessingShape">
                    <wps:wsp>
                      <wps:cNvSpPr/>
                      <wps:spPr>
                        <a:xfrm>
                          <a:off x="0" y="0"/>
                          <a:ext cx="876300" cy="2190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CD67EE" id="Oval 16" o:spid="_x0000_s1026" style="position:absolute;margin-left:36.75pt;margin-top:117.45pt;width:69pt;height:17.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" filled="f" strokecolor="red" strokeweight="2.25pt">
                <v:stroke joinstyle="miter"/>
              </v:oval>
            </w:pict>
          </mc:Fallback>
        </mc:AlternateContent>
      </w:r>
      <w:r w:rsidR="008B7927" w:rsidRPr="00764A2D">
        <w:rPr>
          <w:noProof/>
        </w:rPr>
        <w:drawing>
          <wp:anchor distT="0" distB="0" distL="114300" distR="114300" simplePos="0" relativeHeight="251665408" behindDoc="0" locked="0" layoutInCell="1" allowOverlap="1" wp14:anchorId="52C1191A" wp14:editId="54ECCC6A">
            <wp:simplePos x="0" y="0"/>
            <wp:positionH relativeFrom="column">
              <wp:posOffset>466725</wp:posOffset>
            </wp:positionH>
            <wp:positionV relativeFrom="paragraph">
              <wp:posOffset>344170</wp:posOffset>
            </wp:positionV>
            <wp:extent cx="3371850" cy="18630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71850" cy="1863090"/>
                    </a:xfrm>
                    <a:prstGeom prst="rect">
                      <a:avLst/>
                    </a:prstGeom>
                  </pic:spPr>
                </pic:pic>
              </a:graphicData>
            </a:graphic>
            <wp14:sizeRelH relativeFrom="page">
              <wp14:pctWidth>0</wp14:pctWidth>
            </wp14:sizeRelH>
            <wp14:sizeRelV relativeFrom="page">
              <wp14:pctHeight>0</wp14:pctHeight>
            </wp14:sizeRelV>
          </wp:anchor>
        </w:drawing>
      </w:r>
      <w:r w:rsidR="00D16F3D" w:rsidRPr="00764A2D">
        <w:t>After y</w:t>
      </w:r>
      <w:r w:rsidR="005E18D6" w:rsidRPr="00764A2D">
        <w:t>ou've logged in, click on the "F</w:t>
      </w:r>
      <w:r w:rsidR="00D16F3D" w:rsidRPr="00764A2D">
        <w:t>inance" button</w:t>
      </w:r>
      <w:r w:rsidR="005E18D6" w:rsidRPr="00764A2D">
        <w:t>.</w:t>
      </w:r>
    </w:p>
    <w:p w:rsidR="003679CF" w:rsidRPr="00764A2D" w:rsidRDefault="003679CF" w:rsidP="008B7927"/>
    <w:p w:rsidR="00D16F3D" w:rsidRPr="00764A2D" w:rsidRDefault="0082521B" w:rsidP="003679CF">
      <w:pPr>
        <w:pStyle w:val="ListParagraph"/>
        <w:numPr>
          <w:ilvl w:val="0"/>
          <w:numId w:val="1"/>
        </w:numPr>
      </w:pPr>
      <w:r w:rsidRPr="00764A2D">
        <w:rPr>
          <w:noProof/>
        </w:rPr>
        <w:lastRenderedPageBreak/>
        <mc:AlternateContent>
          <mc:Choice Requires="wps">
            <w:drawing>
              <wp:anchor distT="0" distB="0" distL="114300" distR="114300" simplePos="0" relativeHeight="251668480" behindDoc="0" locked="0" layoutInCell="1" allowOverlap="1" wp14:anchorId="1B6AF3C6" wp14:editId="7116B0AB">
                <wp:simplePos x="0" y="0"/>
                <wp:positionH relativeFrom="column">
                  <wp:posOffset>609600</wp:posOffset>
                </wp:positionH>
                <wp:positionV relativeFrom="paragraph">
                  <wp:posOffset>774700</wp:posOffset>
                </wp:positionV>
                <wp:extent cx="1123950" cy="200025"/>
                <wp:effectExtent l="19050" t="19050" r="19050" b="28575"/>
                <wp:wrapNone/>
                <wp:docPr id="15" name="Oval 15"/>
                <wp:cNvGraphicFramePr/>
                <a:graphic xmlns:a="http://schemas.openxmlformats.org/drawingml/2006/main">
                  <a:graphicData uri="http://schemas.microsoft.com/office/word/2010/wordprocessingShape">
                    <wps:wsp>
                      <wps:cNvSpPr/>
                      <wps:spPr>
                        <a:xfrm>
                          <a:off x="0" y="0"/>
                          <a:ext cx="1123950" cy="2000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7BDA54" id="Oval 15" o:spid="_x0000_s1026" style="position:absolute;margin-left:48pt;margin-top:61pt;width:88.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" filled="f" strokecolor="red" strokeweight="2.25pt">
                <v:stroke joinstyle="miter"/>
              </v:oval>
            </w:pict>
          </mc:Fallback>
        </mc:AlternateContent>
      </w:r>
      <w:r w:rsidRPr="00764A2D">
        <w:rPr>
          <w:noProof/>
        </w:rPr>
        <w:drawing>
          <wp:anchor distT="0" distB="0" distL="114300" distR="114300" simplePos="0" relativeHeight="251667456" behindDoc="0" locked="0" layoutInCell="1" allowOverlap="1" wp14:anchorId="0E8483BD" wp14:editId="0CBEA7A1">
            <wp:simplePos x="0" y="0"/>
            <wp:positionH relativeFrom="column">
              <wp:posOffset>609600</wp:posOffset>
            </wp:positionH>
            <wp:positionV relativeFrom="paragraph">
              <wp:posOffset>336550</wp:posOffset>
            </wp:positionV>
            <wp:extent cx="2371725" cy="143256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71725" cy="1432560"/>
                    </a:xfrm>
                    <a:prstGeom prst="rect">
                      <a:avLst/>
                    </a:prstGeom>
                  </pic:spPr>
                </pic:pic>
              </a:graphicData>
            </a:graphic>
            <wp14:sizeRelH relativeFrom="page">
              <wp14:pctWidth>0</wp14:pctWidth>
            </wp14:sizeRelH>
            <wp14:sizeRelV relativeFrom="page">
              <wp14:pctHeight>0</wp14:pctHeight>
            </wp14:sizeRelV>
          </wp:anchor>
        </w:drawing>
      </w:r>
      <w:r w:rsidR="003679CF" w:rsidRPr="00764A2D">
        <w:t xml:space="preserve">Next </w:t>
      </w:r>
      <w:r w:rsidR="00E55ED7">
        <w:t xml:space="preserve">Click </w:t>
      </w:r>
      <w:r w:rsidR="00E55ED7" w:rsidRPr="00764A2D">
        <w:t>“</w:t>
      </w:r>
      <w:r w:rsidR="003679CF" w:rsidRPr="00764A2D">
        <w:t>Budget Queries</w:t>
      </w:r>
      <w:r w:rsidR="005E18D6" w:rsidRPr="00764A2D">
        <w:t>.</w:t>
      </w:r>
      <w:r w:rsidR="003679CF" w:rsidRPr="00764A2D">
        <w:t>"</w:t>
      </w:r>
    </w:p>
    <w:p w:rsidR="003679CF" w:rsidRPr="00764A2D" w:rsidRDefault="003679CF" w:rsidP="003679CF"/>
    <w:p w:rsidR="003679CF" w:rsidRPr="00764A2D" w:rsidRDefault="003679CF" w:rsidP="005E151D">
      <w:pPr>
        <w:pStyle w:val="ListParagraph"/>
        <w:numPr>
          <w:ilvl w:val="0"/>
          <w:numId w:val="1"/>
        </w:numPr>
      </w:pPr>
      <w:r w:rsidRPr="00764A2D">
        <w:t xml:space="preserve">Make sure the </w:t>
      </w:r>
      <w:r w:rsidR="005E18D6" w:rsidRPr="00764A2D">
        <w:t>“</w:t>
      </w:r>
      <w:r w:rsidRPr="00764A2D">
        <w:t>Create a New Query</w:t>
      </w:r>
      <w:r w:rsidR="005E18D6" w:rsidRPr="00764A2D">
        <w:t>”</w:t>
      </w:r>
      <w:r w:rsidRPr="00764A2D">
        <w:t xml:space="preserve"> drop down menu says "Budget Status by Account" then </w:t>
      </w:r>
      <w:r w:rsidR="00E55ED7">
        <w:t>click</w:t>
      </w:r>
      <w:r w:rsidRPr="00764A2D">
        <w:t xml:space="preserve"> </w:t>
      </w:r>
      <w:r w:rsidR="00962C85" w:rsidRPr="00764A2D">
        <w:t>"</w:t>
      </w:r>
      <w:r w:rsidRPr="00764A2D">
        <w:t>Create Query.</w:t>
      </w:r>
      <w:r w:rsidR="00962C85" w:rsidRPr="00764A2D">
        <w:t>"</w:t>
      </w:r>
    </w:p>
    <w:p w:rsidR="003679CF" w:rsidRPr="00764A2D" w:rsidRDefault="00CB367B" w:rsidP="003679CF">
      <w:pPr>
        <w:ind w:left="360"/>
      </w:pPr>
      <w:r w:rsidRPr="00764A2D">
        <w:rPr>
          <w:noProof/>
        </w:rPr>
        <mc:AlternateContent>
          <mc:Choice Requires="wps">
            <w:drawing>
              <wp:anchor distT="0" distB="0" distL="114300" distR="114300" simplePos="0" relativeHeight="251661312" behindDoc="0" locked="0" layoutInCell="1" allowOverlap="1" wp14:anchorId="09318749" wp14:editId="4C1FAD0C">
                <wp:simplePos x="0" y="0"/>
                <wp:positionH relativeFrom="column">
                  <wp:posOffset>3248025</wp:posOffset>
                </wp:positionH>
                <wp:positionV relativeFrom="paragraph">
                  <wp:posOffset>643890</wp:posOffset>
                </wp:positionV>
                <wp:extent cx="352425" cy="142875"/>
                <wp:effectExtent l="19050" t="19050" r="28575" b="47625"/>
                <wp:wrapNone/>
                <wp:docPr id="13" name="Left Arrow 13"/>
                <wp:cNvGraphicFramePr/>
                <a:graphic xmlns:a="http://schemas.openxmlformats.org/drawingml/2006/main">
                  <a:graphicData uri="http://schemas.microsoft.com/office/word/2010/wordprocessingShape">
                    <wps:wsp>
                      <wps:cNvSpPr/>
                      <wps:spPr>
                        <a:xfrm>
                          <a:off x="0" y="0"/>
                          <a:ext cx="352425" cy="1428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4AE53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255.75pt;margin-top:50.7pt;width:27.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" adj="4378" fillcolor="red" strokecolor="#1f4d78 [1604]" strokeweight="1pt"/>
            </w:pict>
          </mc:Fallback>
        </mc:AlternateContent>
      </w:r>
      <w:r w:rsidR="003679CF" w:rsidRPr="00764A2D">
        <w:rPr>
          <w:noProof/>
        </w:rPr>
        <w:drawing>
          <wp:inline distT="0" distB="0" distL="0" distR="0" wp14:anchorId="763E81AB" wp14:editId="570174EE">
            <wp:extent cx="525780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7800" cy="962025"/>
                    </a:xfrm>
                    <a:prstGeom prst="rect">
                      <a:avLst/>
                    </a:prstGeom>
                  </pic:spPr>
                </pic:pic>
              </a:graphicData>
            </a:graphic>
          </wp:inline>
        </w:drawing>
      </w:r>
    </w:p>
    <w:p w:rsidR="009336FB" w:rsidRDefault="003679CF" w:rsidP="003679CF">
      <w:pPr>
        <w:pStyle w:val="ListParagraph"/>
        <w:numPr>
          <w:ilvl w:val="0"/>
          <w:numId w:val="1"/>
        </w:numPr>
      </w:pPr>
      <w:r w:rsidRPr="00764A2D">
        <w:t>Check th</w:t>
      </w:r>
      <w:r w:rsidR="005E18D6" w:rsidRPr="00764A2D">
        <w:t xml:space="preserve">e desired options and then </w:t>
      </w:r>
      <w:r w:rsidR="00E55ED7">
        <w:t>click</w:t>
      </w:r>
      <w:r w:rsidR="005E18D6" w:rsidRPr="00764A2D">
        <w:t xml:space="preserve"> “C</w:t>
      </w:r>
      <w:r w:rsidRPr="00764A2D">
        <w:t>ontinue.</w:t>
      </w:r>
      <w:r w:rsidR="005E18D6" w:rsidRPr="00764A2D">
        <w:t>”</w:t>
      </w:r>
      <w:r w:rsidRPr="00764A2D">
        <w:t xml:space="preserve"> </w:t>
      </w:r>
      <w:r w:rsidR="009336FB">
        <w:t xml:space="preserve">If you would like to save the Query, enter the name before </w:t>
      </w:r>
      <w:r w:rsidR="00E55ED7">
        <w:t>clicking</w:t>
      </w:r>
      <w:r w:rsidR="009336FB">
        <w:t xml:space="preserve"> “Continue”. DO NOT select shared.</w:t>
      </w:r>
    </w:p>
    <w:p w:rsidR="003679CF" w:rsidRPr="00764A2D" w:rsidRDefault="003679CF" w:rsidP="009336FB">
      <w:pPr>
        <w:pStyle w:val="ListParagraph"/>
        <w:numPr>
          <w:ilvl w:val="1"/>
          <w:numId w:val="1"/>
        </w:numPr>
      </w:pPr>
      <w:r w:rsidRPr="00764A2D">
        <w:t>The recommended options are the ones checked in the below picture.</w:t>
      </w:r>
    </w:p>
    <w:p w:rsidR="003679CF" w:rsidRPr="00764A2D" w:rsidRDefault="0082521B" w:rsidP="003679CF">
      <w:pPr>
        <w:pStyle w:val="ListParagraph"/>
      </w:pPr>
      <w:r w:rsidRPr="00764A2D">
        <w:rPr>
          <w:noProof/>
        </w:rPr>
        <mc:AlternateContent>
          <mc:Choice Requires="wps">
            <w:drawing>
              <wp:anchor distT="0" distB="0" distL="114300" distR="114300" simplePos="0" relativeHeight="251692032" behindDoc="0" locked="0" layoutInCell="1" allowOverlap="1" wp14:anchorId="6DEFB962" wp14:editId="20A7C629">
                <wp:simplePos x="0" y="0"/>
                <wp:positionH relativeFrom="column">
                  <wp:posOffset>1295400</wp:posOffset>
                </wp:positionH>
                <wp:positionV relativeFrom="paragraph">
                  <wp:posOffset>1981200</wp:posOffset>
                </wp:positionV>
                <wp:extent cx="352425" cy="142875"/>
                <wp:effectExtent l="19050" t="19050" r="28575" b="47625"/>
                <wp:wrapNone/>
                <wp:docPr id="24" name="Left Arrow 24"/>
                <wp:cNvGraphicFramePr/>
                <a:graphic xmlns:a="http://schemas.openxmlformats.org/drawingml/2006/main">
                  <a:graphicData uri="http://schemas.microsoft.com/office/word/2010/wordprocessingShape">
                    <wps:wsp>
                      <wps:cNvSpPr/>
                      <wps:spPr>
                        <a:xfrm>
                          <a:off x="0" y="0"/>
                          <a:ext cx="352425" cy="1428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A84D1" id="Left Arrow 24" o:spid="_x0000_s1026" type="#_x0000_t66" style="position:absolute;margin-left:102pt;margin-top:156pt;width:27.7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" adj="4378" fillcolor="red" strokecolor="#1f4d78 [1604]" strokeweight="1pt"/>
            </w:pict>
          </mc:Fallback>
        </mc:AlternateContent>
      </w:r>
      <w:r w:rsidR="003679CF" w:rsidRPr="00764A2D">
        <w:rPr>
          <w:noProof/>
        </w:rPr>
        <w:drawing>
          <wp:inline distT="0" distB="0" distL="0" distR="0" wp14:anchorId="5F69D967" wp14:editId="7AC61B55">
            <wp:extent cx="4610100"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0100" cy="2209800"/>
                    </a:xfrm>
                    <a:prstGeom prst="rect">
                      <a:avLst/>
                    </a:prstGeom>
                  </pic:spPr>
                </pic:pic>
              </a:graphicData>
            </a:graphic>
          </wp:inline>
        </w:drawing>
      </w:r>
    </w:p>
    <w:p w:rsidR="003679CF" w:rsidRPr="00764A2D" w:rsidRDefault="003679CF" w:rsidP="003679CF">
      <w:pPr>
        <w:pStyle w:val="ListParagraph"/>
      </w:pPr>
    </w:p>
    <w:p w:rsidR="003679CF" w:rsidRPr="00764A2D" w:rsidRDefault="009336FB" w:rsidP="009336FB">
      <w:pPr>
        <w:pStyle w:val="ListParagraph"/>
        <w:numPr>
          <w:ilvl w:val="0"/>
          <w:numId w:val="1"/>
        </w:numPr>
      </w:pPr>
      <w:r>
        <w:t>M</w:t>
      </w:r>
      <w:r w:rsidR="003679CF" w:rsidRPr="00764A2D">
        <w:t xml:space="preserve">ake sure the </w:t>
      </w:r>
      <w:r w:rsidR="005E18D6" w:rsidRPr="00764A2D">
        <w:t>“</w:t>
      </w:r>
      <w:r w:rsidR="003679CF" w:rsidRPr="00764A2D">
        <w:t>Fiscal year</w:t>
      </w:r>
      <w:r w:rsidR="005E18D6" w:rsidRPr="00764A2D">
        <w:t>”</w:t>
      </w:r>
      <w:r w:rsidR="003679CF" w:rsidRPr="00764A2D">
        <w:t xml:space="preserve"> box says </w:t>
      </w:r>
      <w:r w:rsidR="00CC746E" w:rsidRPr="00764A2D">
        <w:t xml:space="preserve">the current fiscal year (e.g. </w:t>
      </w:r>
      <w:r>
        <w:t>2017</w:t>
      </w:r>
      <w:r w:rsidR="00CC746E" w:rsidRPr="00764A2D">
        <w:t xml:space="preserve"> for the </w:t>
      </w:r>
      <w:r>
        <w:t>fiscal year ending June 30, 2018</w:t>
      </w:r>
      <w:r w:rsidR="00CC746E" w:rsidRPr="00764A2D">
        <w:t>)</w:t>
      </w:r>
      <w:r w:rsidR="005E18D6" w:rsidRPr="00764A2D">
        <w:t>. The “F</w:t>
      </w:r>
      <w:r w:rsidR="003679CF" w:rsidRPr="00764A2D">
        <w:t>iscal period</w:t>
      </w:r>
      <w:r w:rsidR="005E18D6" w:rsidRPr="00764A2D">
        <w:t>”</w:t>
      </w:r>
      <w:r w:rsidR="003679CF" w:rsidRPr="00764A2D">
        <w:t xml:space="preserve"> </w:t>
      </w:r>
      <w:r w:rsidR="00CB367B" w:rsidRPr="00764A2D">
        <w:t>allows you to view all activity from the beginning of the fiscal year through the end of the designated month (e.g. putting 3 would allow you to see July through September)</w:t>
      </w:r>
      <w:r w:rsidR="003679CF" w:rsidRPr="00764A2D">
        <w:t>. If you want to see</w:t>
      </w:r>
      <w:r w:rsidR="005E18D6" w:rsidRPr="00764A2D">
        <w:t xml:space="preserve"> the whole year, put 12 in the “F</w:t>
      </w:r>
      <w:r w:rsidR="003679CF" w:rsidRPr="00764A2D">
        <w:t>iscal period</w:t>
      </w:r>
      <w:r w:rsidR="005E18D6" w:rsidRPr="00764A2D">
        <w:t>”</w:t>
      </w:r>
      <w:r w:rsidR="003679CF" w:rsidRPr="00764A2D">
        <w:t xml:space="preserve"> box. The </w:t>
      </w:r>
      <w:r w:rsidR="005E18D6" w:rsidRPr="00764A2D">
        <w:t>“C</w:t>
      </w:r>
      <w:r w:rsidR="003679CF" w:rsidRPr="00764A2D">
        <w:t xml:space="preserve">omparison </w:t>
      </w:r>
      <w:r w:rsidR="005E18D6" w:rsidRPr="00764A2D">
        <w:t>F</w:t>
      </w:r>
      <w:r w:rsidR="003679CF" w:rsidRPr="00764A2D">
        <w:t xml:space="preserve">iscal </w:t>
      </w:r>
      <w:r w:rsidR="005E18D6" w:rsidRPr="00764A2D">
        <w:t>Y</w:t>
      </w:r>
      <w:r w:rsidR="003679CF" w:rsidRPr="00764A2D">
        <w:t>ear</w:t>
      </w:r>
      <w:r w:rsidR="005E18D6" w:rsidRPr="00764A2D">
        <w:t>”</w:t>
      </w:r>
      <w:r w:rsidR="003679CF" w:rsidRPr="00764A2D">
        <w:t xml:space="preserve"> box and the </w:t>
      </w:r>
      <w:r w:rsidR="005E18D6" w:rsidRPr="00764A2D">
        <w:t>“C</w:t>
      </w:r>
      <w:r w:rsidR="003679CF" w:rsidRPr="00764A2D">
        <w:t xml:space="preserve">omparison </w:t>
      </w:r>
      <w:r w:rsidR="005E18D6" w:rsidRPr="00764A2D">
        <w:t>F</w:t>
      </w:r>
      <w:r w:rsidR="003679CF" w:rsidRPr="00764A2D">
        <w:t xml:space="preserve">iscal </w:t>
      </w:r>
      <w:r w:rsidR="005E18D6" w:rsidRPr="00764A2D">
        <w:t>P</w:t>
      </w:r>
      <w:r w:rsidR="003679CF" w:rsidRPr="00764A2D">
        <w:t>erio</w:t>
      </w:r>
      <w:r w:rsidR="005E18D6" w:rsidRPr="00764A2D">
        <w:t>d” boxes should say "None"</w:t>
      </w:r>
      <w:r>
        <w:t xml:space="preserve"> if you only want to see the current year activity or you can compare last year or last month</w:t>
      </w:r>
      <w:r w:rsidR="005E18D6" w:rsidRPr="00764A2D">
        <w:t>. The “C</w:t>
      </w:r>
      <w:r w:rsidR="003679CF" w:rsidRPr="00764A2D">
        <w:t xml:space="preserve">hart of </w:t>
      </w:r>
      <w:r w:rsidR="005E18D6" w:rsidRPr="00764A2D">
        <w:t>A</w:t>
      </w:r>
      <w:r w:rsidR="003679CF" w:rsidRPr="00764A2D">
        <w:t>ccount</w:t>
      </w:r>
      <w:r w:rsidR="005E18D6" w:rsidRPr="00764A2D">
        <w:t>s”</w:t>
      </w:r>
      <w:r w:rsidR="003679CF" w:rsidRPr="00764A2D">
        <w:t xml:space="preserve"> option should be "</w:t>
      </w:r>
      <w:r w:rsidR="003679CF" w:rsidRPr="009336FB">
        <w:rPr>
          <w:b/>
        </w:rPr>
        <w:t>S</w:t>
      </w:r>
      <w:r w:rsidR="003679CF" w:rsidRPr="00764A2D">
        <w:t xml:space="preserve">". Put the account you wish to view </w:t>
      </w:r>
      <w:r w:rsidR="00F979BB" w:rsidRPr="00764A2D">
        <w:t xml:space="preserve">in the </w:t>
      </w:r>
      <w:r w:rsidR="005E18D6" w:rsidRPr="009336FB">
        <w:rPr>
          <w:u w:val="single"/>
        </w:rPr>
        <w:t>“</w:t>
      </w:r>
      <w:r w:rsidR="00F979BB" w:rsidRPr="009336FB">
        <w:rPr>
          <w:u w:val="single"/>
        </w:rPr>
        <w:t>Index</w:t>
      </w:r>
      <w:r w:rsidR="005E18D6" w:rsidRPr="009336FB">
        <w:rPr>
          <w:u w:val="single"/>
        </w:rPr>
        <w:t>”</w:t>
      </w:r>
      <w:r w:rsidR="00F979BB" w:rsidRPr="009336FB">
        <w:rPr>
          <w:u w:val="single"/>
        </w:rPr>
        <w:t xml:space="preserve"> box.</w:t>
      </w:r>
      <w:r w:rsidR="00F979BB" w:rsidRPr="00764A2D">
        <w:t xml:space="preserve"> Make sure all other fields are empty. </w:t>
      </w:r>
      <w:r w:rsidR="00962C85" w:rsidRPr="00764A2D">
        <w:t>"</w:t>
      </w:r>
      <w:r w:rsidR="00F979BB" w:rsidRPr="009336FB">
        <w:rPr>
          <w:b/>
        </w:rPr>
        <w:t>Include Revenue Accounts</w:t>
      </w:r>
      <w:r w:rsidR="00962C85" w:rsidRPr="00764A2D">
        <w:t>"</w:t>
      </w:r>
      <w:r w:rsidR="005E18D6" w:rsidRPr="00764A2D">
        <w:t xml:space="preserve"> should be checked. Then click “S</w:t>
      </w:r>
      <w:r w:rsidR="00F979BB" w:rsidRPr="00764A2D">
        <w:t xml:space="preserve">ubmit </w:t>
      </w:r>
      <w:r w:rsidR="005E18D6" w:rsidRPr="00764A2D">
        <w:t>Q</w:t>
      </w:r>
      <w:r w:rsidR="00F979BB" w:rsidRPr="00764A2D">
        <w:t>uery</w:t>
      </w:r>
      <w:r w:rsidR="005E18D6" w:rsidRPr="00764A2D">
        <w:t>”</w:t>
      </w:r>
      <w:r w:rsidR="001405C1" w:rsidRPr="00764A2D">
        <w:t xml:space="preserve"> (Do not hit “Enter” or this will take you to an unintended screen)</w:t>
      </w:r>
      <w:r w:rsidR="00F979BB" w:rsidRPr="00764A2D">
        <w:t>.</w:t>
      </w:r>
    </w:p>
    <w:p w:rsidR="00F979BB" w:rsidRPr="00764A2D" w:rsidRDefault="0082521B" w:rsidP="00F979BB">
      <w:pPr>
        <w:ind w:left="360"/>
      </w:pPr>
      <w:r w:rsidRPr="00764A2D">
        <w:rPr>
          <w:noProof/>
        </w:rPr>
        <w:lastRenderedPageBreak/>
        <mc:AlternateContent>
          <mc:Choice Requires="wps">
            <w:drawing>
              <wp:anchor distT="0" distB="0" distL="114300" distR="114300" simplePos="0" relativeHeight="251694080" behindDoc="0" locked="0" layoutInCell="1" allowOverlap="1" wp14:anchorId="1D1380B2" wp14:editId="103CE709">
                <wp:simplePos x="0" y="0"/>
                <wp:positionH relativeFrom="column">
                  <wp:posOffset>1476375</wp:posOffset>
                </wp:positionH>
                <wp:positionV relativeFrom="paragraph">
                  <wp:posOffset>2614930</wp:posOffset>
                </wp:positionV>
                <wp:extent cx="352425" cy="142875"/>
                <wp:effectExtent l="19050" t="19050" r="28575" b="47625"/>
                <wp:wrapNone/>
                <wp:docPr id="31" name="Left Arrow 31"/>
                <wp:cNvGraphicFramePr/>
                <a:graphic xmlns:a="http://schemas.openxmlformats.org/drawingml/2006/main">
                  <a:graphicData uri="http://schemas.microsoft.com/office/word/2010/wordprocessingShape">
                    <wps:wsp>
                      <wps:cNvSpPr/>
                      <wps:spPr>
                        <a:xfrm>
                          <a:off x="0" y="0"/>
                          <a:ext cx="352425" cy="1428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8DE0F" id="Left Arrow 31" o:spid="_x0000_s1026" type="#_x0000_t66" style="position:absolute;margin-left:116.25pt;margin-top:205.9pt;width:27.75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" adj="4378" fillcolor="red" strokecolor="#1f4d78 [1604]" strokeweight="1pt"/>
            </w:pict>
          </mc:Fallback>
        </mc:AlternateContent>
      </w:r>
      <w:r w:rsidR="00F979BB" w:rsidRPr="00764A2D">
        <w:rPr>
          <w:noProof/>
        </w:rPr>
        <w:drawing>
          <wp:anchor distT="0" distB="0" distL="114300" distR="114300" simplePos="0" relativeHeight="251671552" behindDoc="0" locked="0" layoutInCell="1" allowOverlap="1" wp14:anchorId="0B780ADB" wp14:editId="17452B15">
            <wp:simplePos x="0" y="0"/>
            <wp:positionH relativeFrom="column">
              <wp:posOffset>447675</wp:posOffset>
            </wp:positionH>
            <wp:positionV relativeFrom="paragraph">
              <wp:posOffset>2540</wp:posOffset>
            </wp:positionV>
            <wp:extent cx="4962525" cy="2874010"/>
            <wp:effectExtent l="0" t="0" r="9525"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62525" cy="2874010"/>
                    </a:xfrm>
                    <a:prstGeom prst="rect">
                      <a:avLst/>
                    </a:prstGeom>
                  </pic:spPr>
                </pic:pic>
              </a:graphicData>
            </a:graphic>
            <wp14:sizeRelH relativeFrom="page">
              <wp14:pctWidth>0</wp14:pctWidth>
            </wp14:sizeRelH>
            <wp14:sizeRelV relativeFrom="page">
              <wp14:pctHeight>0</wp14:pctHeight>
            </wp14:sizeRelV>
          </wp:anchor>
        </w:drawing>
      </w:r>
    </w:p>
    <w:p w:rsidR="00F979BB" w:rsidRPr="00764A2D" w:rsidRDefault="007424B1" w:rsidP="00F979BB">
      <w:pPr>
        <w:pStyle w:val="ListParagraph"/>
        <w:numPr>
          <w:ilvl w:val="0"/>
          <w:numId w:val="1"/>
        </w:numPr>
      </w:pPr>
      <w:r w:rsidRPr="00764A2D">
        <w:rPr>
          <w:noProof/>
        </w:rPr>
        <w:drawing>
          <wp:anchor distT="0" distB="0" distL="114300" distR="114300" simplePos="0" relativeHeight="251670528" behindDoc="0" locked="0" layoutInCell="1" allowOverlap="1" wp14:anchorId="53928EF5" wp14:editId="38832E09">
            <wp:simplePos x="0" y="0"/>
            <wp:positionH relativeFrom="column">
              <wp:posOffset>447675</wp:posOffset>
            </wp:positionH>
            <wp:positionV relativeFrom="paragraph">
              <wp:posOffset>335915</wp:posOffset>
            </wp:positionV>
            <wp:extent cx="4381500" cy="261493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381500" cy="2614930"/>
                    </a:xfrm>
                    <a:prstGeom prst="rect">
                      <a:avLst/>
                    </a:prstGeom>
                  </pic:spPr>
                </pic:pic>
              </a:graphicData>
            </a:graphic>
            <wp14:sizeRelH relativeFrom="page">
              <wp14:pctWidth>0</wp14:pctWidth>
            </wp14:sizeRelH>
            <wp14:sizeRelV relativeFrom="page">
              <wp14:pctHeight>0</wp14:pctHeight>
            </wp14:sizeRelV>
          </wp:anchor>
        </w:drawing>
      </w:r>
      <w:r w:rsidR="00F979BB" w:rsidRPr="00764A2D">
        <w:t>That will auto</w:t>
      </w:r>
      <w:r w:rsidR="00391ABE">
        <w:t xml:space="preserve"> populate all fields. Then click</w:t>
      </w:r>
      <w:r w:rsidR="005E18D6" w:rsidRPr="00764A2D">
        <w:t xml:space="preserve"> “S</w:t>
      </w:r>
      <w:r w:rsidR="00F979BB" w:rsidRPr="00764A2D">
        <w:t xml:space="preserve">ubmit </w:t>
      </w:r>
      <w:r w:rsidR="005E18D6" w:rsidRPr="00764A2D">
        <w:t>Q</w:t>
      </w:r>
      <w:r w:rsidR="00F979BB" w:rsidRPr="00764A2D">
        <w:t>uery</w:t>
      </w:r>
      <w:r w:rsidR="005E18D6" w:rsidRPr="00764A2D">
        <w:t>”</w:t>
      </w:r>
      <w:r w:rsidR="00F979BB" w:rsidRPr="00764A2D">
        <w:t xml:space="preserve"> again.</w:t>
      </w:r>
    </w:p>
    <w:p w:rsidR="00F979BB" w:rsidRPr="00764A2D" w:rsidRDefault="0082521B" w:rsidP="00F979BB">
      <w:pPr>
        <w:ind w:left="360"/>
      </w:pPr>
      <w:r w:rsidRPr="00764A2D">
        <w:rPr>
          <w:noProof/>
        </w:rPr>
        <mc:AlternateContent>
          <mc:Choice Requires="wps">
            <w:drawing>
              <wp:anchor distT="0" distB="0" distL="114300" distR="114300" simplePos="0" relativeHeight="251696128" behindDoc="0" locked="0" layoutInCell="1" allowOverlap="1" wp14:anchorId="1B89F1BA" wp14:editId="160B39F9">
                <wp:simplePos x="0" y="0"/>
                <wp:positionH relativeFrom="column">
                  <wp:posOffset>1352550</wp:posOffset>
                </wp:positionH>
                <wp:positionV relativeFrom="paragraph">
                  <wp:posOffset>2369185</wp:posOffset>
                </wp:positionV>
                <wp:extent cx="352425" cy="142875"/>
                <wp:effectExtent l="19050" t="19050" r="28575" b="47625"/>
                <wp:wrapNone/>
                <wp:docPr id="33" name="Left Arrow 33"/>
                <wp:cNvGraphicFramePr/>
                <a:graphic xmlns:a="http://schemas.openxmlformats.org/drawingml/2006/main">
                  <a:graphicData uri="http://schemas.microsoft.com/office/word/2010/wordprocessingShape">
                    <wps:wsp>
                      <wps:cNvSpPr/>
                      <wps:spPr>
                        <a:xfrm>
                          <a:off x="0" y="0"/>
                          <a:ext cx="352425" cy="1428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5BB69F" id="Left Arrow 33" o:spid="_x0000_s1026" type="#_x0000_t66" style="position:absolute;margin-left:106.5pt;margin-top:186.55pt;width:27.75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" adj="4378" fillcolor="red" strokecolor="#1f4d78 [1604]" strokeweight="1pt"/>
            </w:pict>
          </mc:Fallback>
        </mc:AlternateContent>
      </w:r>
    </w:p>
    <w:p w:rsidR="00F979BB" w:rsidRPr="00764A2D" w:rsidRDefault="007424B1" w:rsidP="00F979BB">
      <w:pPr>
        <w:pStyle w:val="ListParagraph"/>
        <w:numPr>
          <w:ilvl w:val="0"/>
          <w:numId w:val="1"/>
        </w:numPr>
      </w:pPr>
      <w:r w:rsidRPr="00764A2D">
        <w:rPr>
          <w:noProof/>
        </w:rPr>
        <w:drawing>
          <wp:anchor distT="0" distB="0" distL="114300" distR="114300" simplePos="0" relativeHeight="251669504" behindDoc="0" locked="0" layoutInCell="1" allowOverlap="1" wp14:anchorId="47BBD149" wp14:editId="0B58B078">
            <wp:simplePos x="0" y="0"/>
            <wp:positionH relativeFrom="column">
              <wp:posOffset>371475</wp:posOffset>
            </wp:positionH>
            <wp:positionV relativeFrom="paragraph">
              <wp:posOffset>381000</wp:posOffset>
            </wp:positionV>
            <wp:extent cx="5343525" cy="924560"/>
            <wp:effectExtent l="0" t="0" r="9525"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343525" cy="924560"/>
                    </a:xfrm>
                    <a:prstGeom prst="rect">
                      <a:avLst/>
                    </a:prstGeom>
                  </pic:spPr>
                </pic:pic>
              </a:graphicData>
            </a:graphic>
            <wp14:sizeRelH relativeFrom="page">
              <wp14:pctWidth>0</wp14:pctWidth>
            </wp14:sizeRelH>
            <wp14:sizeRelV relativeFrom="page">
              <wp14:pctHeight>0</wp14:pctHeight>
            </wp14:sizeRelV>
          </wp:anchor>
        </w:drawing>
      </w:r>
      <w:r w:rsidR="00F979BB" w:rsidRPr="00764A2D">
        <w:t xml:space="preserve">Now you should be at a screen that shows all account activity. </w:t>
      </w:r>
    </w:p>
    <w:p w:rsidR="00F979BB" w:rsidRPr="00764A2D" w:rsidRDefault="00F979BB" w:rsidP="00F979BB">
      <w:pPr>
        <w:pStyle w:val="ListParagraph"/>
      </w:pPr>
    </w:p>
    <w:p w:rsidR="00774ECF" w:rsidRDefault="0075366F" w:rsidP="00774ECF">
      <w:pPr>
        <w:pStyle w:val="ListParagraph"/>
        <w:numPr>
          <w:ilvl w:val="0"/>
          <w:numId w:val="1"/>
        </w:numPr>
      </w:pPr>
      <w:r w:rsidRPr="00764A2D">
        <w:rPr>
          <w:noProof/>
        </w:rPr>
        <w:lastRenderedPageBreak/>
        <w:drawing>
          <wp:anchor distT="0" distB="0" distL="114300" distR="114300" simplePos="0" relativeHeight="251672576" behindDoc="0" locked="0" layoutInCell="1" allowOverlap="1" wp14:anchorId="6476A1FD" wp14:editId="3631622B">
            <wp:simplePos x="0" y="0"/>
            <wp:positionH relativeFrom="column">
              <wp:posOffset>280035</wp:posOffset>
            </wp:positionH>
            <wp:positionV relativeFrom="paragraph">
              <wp:posOffset>342900</wp:posOffset>
            </wp:positionV>
            <wp:extent cx="5410200" cy="3001010"/>
            <wp:effectExtent l="0" t="0" r="0" b="889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10200" cy="3001010"/>
                    </a:xfrm>
                    <a:prstGeom prst="rect">
                      <a:avLst/>
                    </a:prstGeom>
                  </pic:spPr>
                </pic:pic>
              </a:graphicData>
            </a:graphic>
            <wp14:sizeRelH relativeFrom="page">
              <wp14:pctWidth>0</wp14:pctWidth>
            </wp14:sizeRelH>
            <wp14:sizeRelV relativeFrom="page">
              <wp14:pctHeight>0</wp14:pctHeight>
            </wp14:sizeRelV>
          </wp:anchor>
        </w:drawing>
      </w:r>
      <w:r w:rsidR="00F979BB" w:rsidRPr="00764A2D">
        <w:t>You can click on the blue hyperlinks to see the detail for each account.</w:t>
      </w:r>
    </w:p>
    <w:p w:rsidR="00774ECF" w:rsidRDefault="00774ECF" w:rsidP="00774ECF">
      <w:pPr>
        <w:pStyle w:val="ListParagraph"/>
      </w:pPr>
    </w:p>
    <w:p w:rsidR="009D038C" w:rsidRDefault="0075366F" w:rsidP="00296C0B">
      <w:pPr>
        <w:pStyle w:val="ListParagraph"/>
        <w:numPr>
          <w:ilvl w:val="0"/>
          <w:numId w:val="1"/>
        </w:numPr>
      </w:pPr>
      <w:r w:rsidRPr="00764A2D">
        <w:rPr>
          <w:noProof/>
        </w:rPr>
        <w:drawing>
          <wp:anchor distT="0" distB="0" distL="114300" distR="114300" simplePos="0" relativeHeight="251699200" behindDoc="0" locked="0" layoutInCell="1" allowOverlap="1" wp14:anchorId="479A2273" wp14:editId="7F286247">
            <wp:simplePos x="0" y="0"/>
            <wp:positionH relativeFrom="column">
              <wp:posOffset>698500</wp:posOffset>
            </wp:positionH>
            <wp:positionV relativeFrom="paragraph">
              <wp:posOffset>222250</wp:posOffset>
            </wp:positionV>
            <wp:extent cx="4258945" cy="1276350"/>
            <wp:effectExtent l="0" t="0" r="825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258945" cy="1276350"/>
                    </a:xfrm>
                    <a:prstGeom prst="rect">
                      <a:avLst/>
                    </a:prstGeom>
                  </pic:spPr>
                </pic:pic>
              </a:graphicData>
            </a:graphic>
            <wp14:sizeRelH relativeFrom="page">
              <wp14:pctWidth>0</wp14:pctWidth>
            </wp14:sizeRelH>
            <wp14:sizeRelV relativeFrom="page">
              <wp14:pctHeight>0</wp14:pctHeight>
            </wp14:sizeRelV>
          </wp:anchor>
        </w:drawing>
      </w:r>
      <w:r w:rsidR="00774ECF">
        <w:t xml:space="preserve">Export to Excel by </w:t>
      </w:r>
      <w:r w:rsidR="009D038C">
        <w:t xml:space="preserve">clicking on “Download Selected Ledger Columns”.  </w:t>
      </w:r>
    </w:p>
    <w:p w:rsidR="009D038C" w:rsidRDefault="009D038C" w:rsidP="009D038C">
      <w:pPr>
        <w:pStyle w:val="ListParagraph"/>
      </w:pPr>
      <w:r>
        <w:t xml:space="preserve">Highlight </w:t>
      </w:r>
      <w:r w:rsidR="00D80D1A">
        <w:t>A1:C9</w:t>
      </w:r>
      <w:r>
        <w:t xml:space="preserve"> – Copy (Control C)</w:t>
      </w:r>
    </w:p>
    <w:p w:rsidR="009D038C" w:rsidRDefault="009D038C" w:rsidP="009D038C">
      <w:pPr>
        <w:pStyle w:val="ListParagraph"/>
      </w:pPr>
      <w:r>
        <w:t>Hide Columns A-I / L-Q</w:t>
      </w:r>
    </w:p>
    <w:p w:rsidR="009D038C" w:rsidRDefault="009D038C" w:rsidP="009D038C">
      <w:pPr>
        <w:pStyle w:val="ListParagraph"/>
      </w:pPr>
      <w:r>
        <w:t>Paste (Control V) on R1</w:t>
      </w:r>
    </w:p>
    <w:p w:rsidR="009D038C" w:rsidRDefault="009D038C" w:rsidP="009D038C">
      <w:pPr>
        <w:pStyle w:val="ListParagraph"/>
      </w:pPr>
      <w:r>
        <w:t>Insert Column after Fiscal Year</w:t>
      </w:r>
    </w:p>
    <w:p w:rsidR="0075366F" w:rsidRDefault="0075366F" w:rsidP="0075366F">
      <w:pPr>
        <w:pStyle w:val="ListParagraph"/>
      </w:pPr>
      <w:r>
        <w:t xml:space="preserve">Highlight Adjusted Budget – next 3 </w:t>
      </w:r>
      <w:proofErr w:type="gramStart"/>
      <w:r>
        <w:t>columns  -</w:t>
      </w:r>
      <w:proofErr w:type="gramEnd"/>
      <w:r>
        <w:t xml:space="preserve"> add comma</w:t>
      </w:r>
    </w:p>
    <w:p w:rsidR="0075366F" w:rsidRDefault="0075366F" w:rsidP="009D038C">
      <w:pPr>
        <w:pStyle w:val="ListParagraph"/>
      </w:pPr>
    </w:p>
    <w:p w:rsidR="0075366F" w:rsidRPr="0075366F" w:rsidRDefault="0075366F" w:rsidP="0075366F">
      <w:pPr>
        <w:pStyle w:val="ListParagraph"/>
        <w:rPr>
          <w:u w:val="single"/>
        </w:rPr>
      </w:pPr>
      <w:r w:rsidRPr="0075366F">
        <w:rPr>
          <w:u w:val="single"/>
        </w:rPr>
        <w:t>ORGS (5 numbers)</w:t>
      </w:r>
    </w:p>
    <w:p w:rsidR="0075366F" w:rsidRDefault="0075366F" w:rsidP="0075366F">
      <w:pPr>
        <w:pStyle w:val="ListParagraph"/>
      </w:pPr>
      <w:r>
        <w:t xml:space="preserve">In new column, at bottom of YTD activity of each section: add Adjusted budget then subtract sum of YTD activity. = </w:t>
      </w:r>
      <w:r w:rsidRPr="0075366F">
        <w:t>T18-</w:t>
      </w:r>
      <w:proofErr w:type="gramStart"/>
      <w:r w:rsidRPr="0075366F">
        <w:t>SUM(</w:t>
      </w:r>
      <w:proofErr w:type="gramEnd"/>
      <w:r w:rsidRPr="0075366F">
        <w:t>U18:U20)</w:t>
      </w:r>
    </w:p>
    <w:p w:rsidR="0075366F" w:rsidRDefault="0075366F" w:rsidP="0075366F">
      <w:pPr>
        <w:pStyle w:val="ListParagraph"/>
      </w:pPr>
    </w:p>
    <w:p w:rsidR="0075366F" w:rsidRDefault="0075366F" w:rsidP="0075366F">
      <w:pPr>
        <w:pStyle w:val="ListParagraph"/>
      </w:pPr>
      <w:r>
        <w:t>*Main focus is for the Hourly Wages &amp; Current Expense Budget*</w:t>
      </w:r>
    </w:p>
    <w:p w:rsidR="0075366F" w:rsidRDefault="0075366F" w:rsidP="009D038C">
      <w:pPr>
        <w:pStyle w:val="ListParagraph"/>
      </w:pPr>
    </w:p>
    <w:p w:rsidR="0075366F" w:rsidRPr="0075366F" w:rsidRDefault="0075366F" w:rsidP="0075366F">
      <w:pPr>
        <w:pStyle w:val="ListParagraph"/>
        <w:rPr>
          <w:u w:val="single"/>
        </w:rPr>
      </w:pPr>
      <w:r w:rsidRPr="0075366F">
        <w:rPr>
          <w:u w:val="single"/>
        </w:rPr>
        <w:t>FUNDS (Lettered &amp; 5 numbers)</w:t>
      </w:r>
    </w:p>
    <w:p w:rsidR="00D80D1A" w:rsidRDefault="009D038C" w:rsidP="009D038C">
      <w:pPr>
        <w:pStyle w:val="ListParagraph"/>
      </w:pPr>
      <w:r>
        <w:t>Insert Row after 5xxx accounts</w:t>
      </w:r>
    </w:p>
    <w:p w:rsidR="00D80D1A" w:rsidRDefault="00D80D1A" w:rsidP="009D038C">
      <w:pPr>
        <w:pStyle w:val="ListParagraph"/>
      </w:pPr>
      <w:r>
        <w:t>Sum YTD &amp; Commitments in new column at end of 5xxx’s &amp; end of 7xxx’s</w:t>
      </w:r>
    </w:p>
    <w:p w:rsidR="00D80D1A" w:rsidRDefault="00D80D1A" w:rsidP="009D038C">
      <w:pPr>
        <w:pStyle w:val="ListParagraph"/>
      </w:pPr>
      <w:r>
        <w:t>Add “Total” in Column R</w:t>
      </w:r>
    </w:p>
    <w:p w:rsidR="00D80D1A" w:rsidRDefault="00D80D1A" w:rsidP="009D038C">
      <w:pPr>
        <w:pStyle w:val="ListParagraph"/>
      </w:pPr>
      <w:r>
        <w:t>Subtract Expenses from Revenue</w:t>
      </w:r>
    </w:p>
    <w:p w:rsidR="002B1A52" w:rsidRDefault="002B1A52" w:rsidP="009D038C">
      <w:pPr>
        <w:pStyle w:val="ListParagraph"/>
      </w:pPr>
    </w:p>
    <w:p w:rsidR="002B1A52" w:rsidRDefault="002B1A52" w:rsidP="009D038C">
      <w:pPr>
        <w:pStyle w:val="ListParagraph"/>
      </w:pPr>
    </w:p>
    <w:p w:rsidR="002B1A52" w:rsidRDefault="002B1A52" w:rsidP="009D038C">
      <w:pPr>
        <w:pStyle w:val="ListParagraph"/>
      </w:pPr>
    </w:p>
    <w:p w:rsidR="002B1A52" w:rsidRDefault="002B1A52" w:rsidP="009D038C">
      <w:pPr>
        <w:pStyle w:val="ListParagraph"/>
      </w:pPr>
    </w:p>
    <w:p w:rsidR="005E151D" w:rsidRPr="0075366F" w:rsidRDefault="005E151D" w:rsidP="003679CF">
      <w:r w:rsidRPr="00764A2D">
        <w:rPr>
          <w:b/>
        </w:rPr>
        <w:t>FAQs (Frequently Asked Questions)</w:t>
      </w:r>
    </w:p>
    <w:p w:rsidR="005E151D" w:rsidRPr="00764A2D" w:rsidRDefault="007E7B85" w:rsidP="005E151D">
      <w:pPr>
        <w:pStyle w:val="ListParagraph"/>
        <w:numPr>
          <w:ilvl w:val="0"/>
          <w:numId w:val="3"/>
        </w:numPr>
      </w:pPr>
      <w:r w:rsidRPr="00764A2D">
        <w:rPr>
          <w:b/>
        </w:rPr>
        <w:t>I entered my account into the query, but no activity shows up in the query results?</w:t>
      </w:r>
    </w:p>
    <w:p w:rsidR="00185DFB" w:rsidRPr="00764A2D" w:rsidRDefault="00185DFB" w:rsidP="00185DFB">
      <w:pPr>
        <w:ind w:left="720"/>
      </w:pPr>
      <w:r w:rsidRPr="00764A2D">
        <w:t>This usually means that you have not been given access to view that account.  You will need to have the account holder res</w:t>
      </w:r>
      <w:r w:rsidR="0012449D" w:rsidRPr="00764A2D">
        <w:t>ponsible for that account, contact</w:t>
      </w:r>
      <w:r w:rsidRPr="00764A2D">
        <w:t xml:space="preserve"> the Controller’s Office </w:t>
      </w:r>
      <w:r w:rsidR="0012449D" w:rsidRPr="00764A2D">
        <w:t>(x7</w:t>
      </w:r>
      <w:r w:rsidR="00391ABE">
        <w:t>263</w:t>
      </w:r>
      <w:r w:rsidR="0012449D" w:rsidRPr="00764A2D">
        <w:t xml:space="preserve"> or </w:t>
      </w:r>
      <w:hyperlink r:id="rId19" w:history="1">
        <w:r w:rsidR="0012449D" w:rsidRPr="00764A2D">
          <w:rPr>
            <w:rStyle w:val="Hyperlink"/>
          </w:rPr>
          <w:t>co@snow.edu</w:t>
        </w:r>
      </w:hyperlink>
      <w:r w:rsidR="0012449D" w:rsidRPr="00764A2D">
        <w:t xml:space="preserve">) </w:t>
      </w:r>
      <w:r w:rsidRPr="00764A2D">
        <w:t>requesting access for you to that account.</w:t>
      </w:r>
    </w:p>
    <w:p w:rsidR="0012449D" w:rsidRPr="00764A2D" w:rsidRDefault="0012449D" w:rsidP="0012449D">
      <w:pPr>
        <w:pStyle w:val="ListParagraph"/>
        <w:numPr>
          <w:ilvl w:val="0"/>
          <w:numId w:val="3"/>
        </w:numPr>
        <w:rPr>
          <w:b/>
        </w:rPr>
      </w:pPr>
      <w:r w:rsidRPr="00764A2D">
        <w:rPr>
          <w:b/>
        </w:rPr>
        <w:t>What if my account has a letter followed by five digits (e.g. R20000)?</w:t>
      </w:r>
    </w:p>
    <w:p w:rsidR="0012449D" w:rsidRPr="00764A2D" w:rsidRDefault="0012449D" w:rsidP="0012449D">
      <w:pPr>
        <w:ind w:left="720"/>
      </w:pPr>
      <w:r w:rsidRPr="00764A2D">
        <w:t>Your spendable cash balance may not be able to be calculated based on just the information in Badger Web</w:t>
      </w:r>
      <w:r w:rsidR="00843532">
        <w:t xml:space="preserve"> Finance</w:t>
      </w:r>
      <w:r w:rsidRPr="00764A2D">
        <w:t>.  You may need to contact the Controller’s Office (x7</w:t>
      </w:r>
      <w:r w:rsidR="0083546A">
        <w:t>263</w:t>
      </w:r>
      <w:r w:rsidRPr="00764A2D">
        <w:t xml:space="preserve"> or </w:t>
      </w:r>
      <w:hyperlink r:id="rId20" w:history="1">
        <w:r w:rsidRPr="00764A2D">
          <w:rPr>
            <w:rStyle w:val="Hyperlink"/>
          </w:rPr>
          <w:t>co@snow.edu</w:t>
        </w:r>
      </w:hyperlink>
      <w:r w:rsidRPr="00764A2D">
        <w:t>) to find out your spendable cash balance.</w:t>
      </w:r>
      <w:r w:rsidR="005E18D6" w:rsidRPr="00764A2D">
        <w:t xml:space="preserve">  You can still see all of the year-to-date activity that has hit your account.</w:t>
      </w:r>
    </w:p>
    <w:p w:rsidR="007E7B85" w:rsidRPr="00764A2D" w:rsidRDefault="007E7B85" w:rsidP="005E151D">
      <w:pPr>
        <w:pStyle w:val="ListParagraph"/>
        <w:numPr>
          <w:ilvl w:val="0"/>
          <w:numId w:val="3"/>
        </w:numPr>
      </w:pPr>
      <w:r w:rsidRPr="00764A2D">
        <w:rPr>
          <w:b/>
        </w:rPr>
        <w:t>How do I know what my account balance is?</w:t>
      </w:r>
    </w:p>
    <w:p w:rsidR="00185DFB" w:rsidRPr="00764A2D" w:rsidRDefault="00764A2D" w:rsidP="00185DFB">
      <w:pPr>
        <w:ind w:left="720"/>
      </w:pPr>
      <w:r w:rsidRPr="00764A2D">
        <w:rPr>
          <w:noProof/>
        </w:rPr>
        <mc:AlternateContent>
          <mc:Choice Requires="wps">
            <w:drawing>
              <wp:anchor distT="0" distB="0" distL="114300" distR="114300" simplePos="0" relativeHeight="251676672" behindDoc="0" locked="0" layoutInCell="1" allowOverlap="1" wp14:anchorId="0C08B593" wp14:editId="452A8133">
                <wp:simplePos x="0" y="0"/>
                <wp:positionH relativeFrom="column">
                  <wp:posOffset>4772025</wp:posOffset>
                </wp:positionH>
                <wp:positionV relativeFrom="paragraph">
                  <wp:posOffset>1501140</wp:posOffset>
                </wp:positionV>
                <wp:extent cx="142875" cy="276225"/>
                <wp:effectExtent l="19050" t="0" r="28575" b="47625"/>
                <wp:wrapNone/>
                <wp:docPr id="18" name="Down Arrow 18"/>
                <wp:cNvGraphicFramePr/>
                <a:graphic xmlns:a="http://schemas.openxmlformats.org/drawingml/2006/main">
                  <a:graphicData uri="http://schemas.microsoft.com/office/word/2010/wordprocessingShape">
                    <wps:wsp>
                      <wps:cNvSpPr/>
                      <wps:spPr>
                        <a:xfrm>
                          <a:off x="0" y="0"/>
                          <a:ext cx="142875" cy="2762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CD3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375.75pt;margin-top:118.2pt;width:11.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" adj="16014" fillcolor="red" strokecolor="#1f4d78 [1604]" strokeweight="1pt"/>
            </w:pict>
          </mc:Fallback>
        </mc:AlternateContent>
      </w:r>
      <w:r w:rsidRPr="00764A2D">
        <w:rPr>
          <w:noProof/>
        </w:rPr>
        <mc:AlternateContent>
          <mc:Choice Requires="wps">
            <w:drawing>
              <wp:anchor distT="0" distB="0" distL="114300" distR="114300" simplePos="0" relativeHeight="251674624" behindDoc="0" locked="0" layoutInCell="1" allowOverlap="1" wp14:anchorId="4632E847" wp14:editId="2A05D0A6">
                <wp:simplePos x="0" y="0"/>
                <wp:positionH relativeFrom="column">
                  <wp:posOffset>3533775</wp:posOffset>
                </wp:positionH>
                <wp:positionV relativeFrom="paragraph">
                  <wp:posOffset>1501140</wp:posOffset>
                </wp:positionV>
                <wp:extent cx="133350" cy="276225"/>
                <wp:effectExtent l="19050" t="0" r="38100" b="47625"/>
                <wp:wrapNone/>
                <wp:docPr id="17" name="Down Arrow 17"/>
                <wp:cNvGraphicFramePr/>
                <a:graphic xmlns:a="http://schemas.openxmlformats.org/drawingml/2006/main">
                  <a:graphicData uri="http://schemas.microsoft.com/office/word/2010/wordprocessingShape">
                    <wps:wsp>
                      <wps:cNvSpPr/>
                      <wps:spPr>
                        <a:xfrm>
                          <a:off x="0" y="0"/>
                          <a:ext cx="133350" cy="2762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E3F94" id="Down Arrow 17" o:spid="_x0000_s1026" type="#_x0000_t67" style="position:absolute;margin-left:278.25pt;margin-top:118.2pt;width:10.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" adj="16386" fillcolor="red" strokecolor="#1f4d78 [1604]" strokeweight="1pt"/>
            </w:pict>
          </mc:Fallback>
        </mc:AlternateContent>
      </w:r>
      <w:r w:rsidRPr="00764A2D">
        <w:rPr>
          <w:noProof/>
        </w:rPr>
        <w:drawing>
          <wp:anchor distT="0" distB="0" distL="114300" distR="114300" simplePos="0" relativeHeight="251673600" behindDoc="0" locked="0" layoutInCell="1" allowOverlap="1" wp14:anchorId="3C223683" wp14:editId="07922100">
            <wp:simplePos x="0" y="0"/>
            <wp:positionH relativeFrom="column">
              <wp:posOffset>492125</wp:posOffset>
            </wp:positionH>
            <wp:positionV relativeFrom="paragraph">
              <wp:posOffset>1501140</wp:posOffset>
            </wp:positionV>
            <wp:extent cx="4772025" cy="563880"/>
            <wp:effectExtent l="0" t="0" r="9525" b="762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772025" cy="563880"/>
                    </a:xfrm>
                    <a:prstGeom prst="rect">
                      <a:avLst/>
                    </a:prstGeom>
                  </pic:spPr>
                </pic:pic>
              </a:graphicData>
            </a:graphic>
            <wp14:sizeRelH relativeFrom="page">
              <wp14:pctWidth>0</wp14:pctWidth>
            </wp14:sizeRelH>
            <wp14:sizeRelV relativeFrom="page">
              <wp14:pctHeight>0</wp14:pctHeight>
            </wp14:sizeRelV>
          </wp:anchor>
        </w:drawing>
      </w:r>
      <w:r w:rsidR="00185DFB" w:rsidRPr="00764A2D">
        <w:t>If you want to know the entire balance of your account including salaries, wages, and expenses, then you would take the total from the “Adjusted Budget” column and then add the total from the “Year to Date” column.</w:t>
      </w:r>
      <w:r w:rsidR="001E558B" w:rsidRPr="00764A2D">
        <w:t xml:space="preserve">  Note that the “Adjusted Budget” column will appear as negative amounts.  You should consider these as positive instead of negative.  </w:t>
      </w:r>
      <w:r w:rsidR="00185DFB" w:rsidRPr="00764A2D">
        <w:t xml:space="preserve">  </w:t>
      </w:r>
      <w:r w:rsidR="001E558B" w:rsidRPr="00764A2D">
        <w:t xml:space="preserve">The “Year to Date” column will reflect the correct positive or negative amount.  </w:t>
      </w:r>
      <w:r w:rsidR="00185DFB" w:rsidRPr="00764A2D">
        <w:t>This will give you your remaining balance.</w:t>
      </w:r>
      <w:r w:rsidR="001E558B" w:rsidRPr="00764A2D">
        <w:t xml:space="preserve">  In the example below, you would take $481,916.60 minus $265,262.61 which would give you a balance of $216,653.99.</w:t>
      </w:r>
      <w:r w:rsidR="00185DFB" w:rsidRPr="00764A2D">
        <w:t xml:space="preserve">  </w:t>
      </w:r>
    </w:p>
    <w:p w:rsidR="001A3729" w:rsidRPr="00764A2D" w:rsidRDefault="001A3729" w:rsidP="00185DFB">
      <w:pPr>
        <w:ind w:left="720"/>
      </w:pPr>
    </w:p>
    <w:p w:rsidR="0083546A" w:rsidRDefault="001A3729" w:rsidP="0083546A">
      <w:pPr>
        <w:ind w:left="720"/>
      </w:pPr>
      <w:r w:rsidRPr="00764A2D">
        <w:t xml:space="preserve">If you only want to find out your balance for wages, expenses, etc., then you would find the “Adjusted Budget” amount for that type of expense (Salary – 6100, Wages – 6200, Benefits – 6300, Current </w:t>
      </w:r>
      <w:r w:rsidR="0083546A">
        <w:t xml:space="preserve">Expenses – 7001, </w:t>
      </w:r>
      <w:r w:rsidRPr="00764A2D">
        <w:t xml:space="preserve">etc.).  Then you would need to add together all of the expenses listed under that type of expense (e.g. all expenses listed as 61xx would be matched against the “Adjusted Budget” 6100 amount).  </w:t>
      </w:r>
    </w:p>
    <w:p w:rsidR="0083546A" w:rsidRPr="00774ECF" w:rsidRDefault="0083546A" w:rsidP="0083546A">
      <w:pPr>
        <w:ind w:left="720"/>
      </w:pPr>
      <w:r w:rsidRPr="00774ECF">
        <w:t xml:space="preserve">In the example </w:t>
      </w:r>
      <w:r w:rsidR="00774ECF" w:rsidRPr="00774ECF">
        <w:t>below</w:t>
      </w:r>
      <w:r w:rsidRPr="00774ECF">
        <w:t xml:space="preserve"> you would take the “Adjusted Budget” 6100 amount of $245,461.02 and subtract the “Year to Date” 61xx accounts to arrive at your remaining salary amount of $98,248.28.</w:t>
      </w:r>
    </w:p>
    <w:p w:rsidR="001E558B" w:rsidRPr="00764A2D" w:rsidRDefault="004C6FA9" w:rsidP="00185DFB">
      <w:pPr>
        <w:ind w:left="720"/>
      </w:pPr>
      <w:r w:rsidRPr="00764A2D">
        <w:rPr>
          <w:noProof/>
        </w:rPr>
        <mc:AlternateContent>
          <mc:Choice Requires="wps">
            <w:drawing>
              <wp:anchor distT="0" distB="0" distL="114300" distR="114300" simplePos="0" relativeHeight="251679744" behindDoc="0" locked="0" layoutInCell="1" allowOverlap="1" wp14:anchorId="5D05F55F" wp14:editId="48A31541">
                <wp:simplePos x="0" y="0"/>
                <wp:positionH relativeFrom="column">
                  <wp:posOffset>476250</wp:posOffset>
                </wp:positionH>
                <wp:positionV relativeFrom="paragraph">
                  <wp:posOffset>571500</wp:posOffset>
                </wp:positionV>
                <wp:extent cx="5105400" cy="619125"/>
                <wp:effectExtent l="19050" t="19050" r="19050" b="28575"/>
                <wp:wrapNone/>
                <wp:docPr id="21" name="Rounded Rectangle 21"/>
                <wp:cNvGraphicFramePr/>
                <a:graphic xmlns:a="http://schemas.openxmlformats.org/drawingml/2006/main">
                  <a:graphicData uri="http://schemas.microsoft.com/office/word/2010/wordprocessingShape">
                    <wps:wsp>
                      <wps:cNvSpPr/>
                      <wps:spPr>
                        <a:xfrm>
                          <a:off x="0" y="0"/>
                          <a:ext cx="5105400" cy="6191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F37A74" id="Rounded Rectangle 21" o:spid="_x0000_s1026" style="position:absolute;margin-left:37.5pt;margin-top:45pt;width:402pt;height:48.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" filled="f" strokecolor="red" strokeweight="2.25pt">
                <v:stroke joinstyle="miter"/>
              </v:roundrect>
            </w:pict>
          </mc:Fallback>
        </mc:AlternateContent>
      </w:r>
      <w:r w:rsidRPr="00764A2D">
        <w:rPr>
          <w:noProof/>
        </w:rPr>
        <mc:AlternateContent>
          <mc:Choice Requires="wps">
            <w:drawing>
              <wp:anchor distT="0" distB="0" distL="114300" distR="114300" simplePos="0" relativeHeight="251678720" behindDoc="0" locked="0" layoutInCell="1" allowOverlap="1" wp14:anchorId="33732CFD" wp14:editId="6491BF99">
                <wp:simplePos x="0" y="0"/>
                <wp:positionH relativeFrom="column">
                  <wp:posOffset>476250</wp:posOffset>
                </wp:positionH>
                <wp:positionV relativeFrom="paragraph">
                  <wp:posOffset>247650</wp:posOffset>
                </wp:positionV>
                <wp:extent cx="3838575" cy="247650"/>
                <wp:effectExtent l="19050" t="19050" r="28575" b="19050"/>
                <wp:wrapNone/>
                <wp:docPr id="20" name="Rounded Rectangle 20"/>
                <wp:cNvGraphicFramePr/>
                <a:graphic xmlns:a="http://schemas.openxmlformats.org/drawingml/2006/main">
                  <a:graphicData uri="http://schemas.microsoft.com/office/word/2010/wordprocessingShape">
                    <wps:wsp>
                      <wps:cNvSpPr/>
                      <wps:spPr>
                        <a:xfrm>
                          <a:off x="0" y="0"/>
                          <a:ext cx="3838575" cy="2476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4ED8BB" id="Rounded Rectangle 20" o:spid="_x0000_s1026" style="position:absolute;margin-left:37.5pt;margin-top:19.5pt;width:302.25pt;height:19.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" filled="f" strokecolor="red" strokeweight="2.25pt">
                <v:stroke joinstyle="miter"/>
              </v:roundrect>
            </w:pict>
          </mc:Fallback>
        </mc:AlternateContent>
      </w:r>
      <w:r w:rsidRPr="00764A2D">
        <w:rPr>
          <w:noProof/>
        </w:rPr>
        <w:drawing>
          <wp:anchor distT="0" distB="0" distL="114300" distR="114300" simplePos="0" relativeHeight="251677696" behindDoc="0" locked="0" layoutInCell="1" allowOverlap="1" wp14:anchorId="46703AAE" wp14:editId="5A8806D7">
            <wp:simplePos x="0" y="0"/>
            <wp:positionH relativeFrom="column">
              <wp:posOffset>400050</wp:posOffset>
            </wp:positionH>
            <wp:positionV relativeFrom="paragraph">
              <wp:posOffset>0</wp:posOffset>
            </wp:positionV>
            <wp:extent cx="5229225" cy="1274445"/>
            <wp:effectExtent l="0" t="0" r="9525" b="190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229225" cy="1274445"/>
                    </a:xfrm>
                    <a:prstGeom prst="rect">
                      <a:avLst/>
                    </a:prstGeom>
                  </pic:spPr>
                </pic:pic>
              </a:graphicData>
            </a:graphic>
            <wp14:sizeRelH relativeFrom="page">
              <wp14:pctWidth>0</wp14:pctWidth>
            </wp14:sizeRelH>
            <wp14:sizeRelV relativeFrom="page">
              <wp14:pctHeight>0</wp14:pctHeight>
            </wp14:sizeRelV>
          </wp:anchor>
        </w:drawing>
      </w:r>
    </w:p>
    <w:p w:rsidR="004C6FA9" w:rsidRPr="00764A2D" w:rsidRDefault="00764A2D" w:rsidP="00774ECF">
      <w:r w:rsidRPr="0083546A">
        <w:rPr>
          <w:noProof/>
          <w:sz w:val="20"/>
          <w:szCs w:val="20"/>
        </w:rPr>
        <mc:AlternateContent>
          <mc:Choice Requires="wps">
            <w:drawing>
              <wp:anchor distT="0" distB="0" distL="114300" distR="114300" simplePos="0" relativeHeight="251682816" behindDoc="0" locked="0" layoutInCell="1" allowOverlap="1" wp14:anchorId="7FFA8FF3" wp14:editId="4A716B91">
                <wp:simplePos x="0" y="0"/>
                <wp:positionH relativeFrom="column">
                  <wp:posOffset>609600</wp:posOffset>
                </wp:positionH>
                <wp:positionV relativeFrom="paragraph">
                  <wp:posOffset>969010</wp:posOffset>
                </wp:positionV>
                <wp:extent cx="4219575" cy="2714625"/>
                <wp:effectExtent l="19050" t="19050" r="28575" b="28575"/>
                <wp:wrapNone/>
                <wp:docPr id="25" name="Rectangle 25"/>
                <wp:cNvGraphicFramePr/>
                <a:graphic xmlns:a="http://schemas.openxmlformats.org/drawingml/2006/main">
                  <a:graphicData uri="http://schemas.microsoft.com/office/word/2010/wordprocessingShape">
                    <wps:wsp>
                      <wps:cNvSpPr/>
                      <wps:spPr>
                        <a:xfrm>
                          <a:off x="0" y="0"/>
                          <a:ext cx="4219575" cy="27146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22021" id="Rectangle 25" o:spid="_x0000_s1026" style="position:absolute;margin-left:48pt;margin-top:76.3pt;width:332.25pt;height:21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" filled="f" strokecolor="red" strokeweight="2.25pt"/>
            </w:pict>
          </mc:Fallback>
        </mc:AlternateContent>
      </w:r>
      <w:r w:rsidRPr="0083546A">
        <w:rPr>
          <w:noProof/>
          <w:sz w:val="20"/>
          <w:szCs w:val="20"/>
        </w:rPr>
        <mc:AlternateContent>
          <mc:Choice Requires="wps">
            <w:drawing>
              <wp:anchor distT="0" distB="0" distL="114300" distR="114300" simplePos="0" relativeHeight="251681792" behindDoc="0" locked="0" layoutInCell="1" allowOverlap="1" wp14:anchorId="7C38711D" wp14:editId="1C5864C4">
                <wp:simplePos x="0" y="0"/>
                <wp:positionH relativeFrom="column">
                  <wp:posOffset>609600</wp:posOffset>
                </wp:positionH>
                <wp:positionV relativeFrom="paragraph">
                  <wp:posOffset>683260</wp:posOffset>
                </wp:positionV>
                <wp:extent cx="3114675" cy="238125"/>
                <wp:effectExtent l="19050" t="19050" r="28575" b="28575"/>
                <wp:wrapNone/>
                <wp:docPr id="23" name="Rounded Rectangle 23"/>
                <wp:cNvGraphicFramePr/>
                <a:graphic xmlns:a="http://schemas.openxmlformats.org/drawingml/2006/main">
                  <a:graphicData uri="http://schemas.microsoft.com/office/word/2010/wordprocessingShape">
                    <wps:wsp>
                      <wps:cNvSpPr/>
                      <wps:spPr>
                        <a:xfrm>
                          <a:off x="0" y="0"/>
                          <a:ext cx="3114675" cy="2381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51DEC3" id="Rounded Rectangle 23" o:spid="_x0000_s1026" style="position:absolute;margin-left:48pt;margin-top:53.8pt;width:245.25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" filled="f" strokecolor="red" strokeweight="2.25pt">
                <v:stroke joinstyle="miter"/>
              </v:roundrect>
            </w:pict>
          </mc:Fallback>
        </mc:AlternateContent>
      </w:r>
      <w:r w:rsidRPr="0083546A">
        <w:rPr>
          <w:noProof/>
          <w:sz w:val="20"/>
          <w:szCs w:val="20"/>
        </w:rPr>
        <w:drawing>
          <wp:anchor distT="0" distB="0" distL="114300" distR="114300" simplePos="0" relativeHeight="251680768" behindDoc="0" locked="0" layoutInCell="1" allowOverlap="1" wp14:anchorId="061E772B" wp14:editId="59CE566E">
            <wp:simplePos x="0" y="0"/>
            <wp:positionH relativeFrom="column">
              <wp:posOffset>552450</wp:posOffset>
            </wp:positionH>
            <wp:positionV relativeFrom="paragraph">
              <wp:posOffset>683260</wp:posOffset>
            </wp:positionV>
            <wp:extent cx="4324350" cy="3326765"/>
            <wp:effectExtent l="0" t="0" r="0" b="698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324350" cy="3326765"/>
                    </a:xfrm>
                    <a:prstGeom prst="rect">
                      <a:avLst/>
                    </a:prstGeom>
                  </pic:spPr>
                </pic:pic>
              </a:graphicData>
            </a:graphic>
            <wp14:sizeRelH relativeFrom="page">
              <wp14:pctWidth>0</wp14:pctWidth>
            </wp14:sizeRelH>
            <wp14:sizeRelV relativeFrom="page">
              <wp14:pctHeight>0</wp14:pctHeight>
            </wp14:sizeRelV>
          </wp:anchor>
        </w:drawing>
      </w:r>
      <w:r w:rsidR="004C6FA9" w:rsidRPr="00764A2D">
        <w:t xml:space="preserve">If you wanted to find out the remaining current expense balance in the example </w:t>
      </w:r>
      <w:r w:rsidR="00774ECF">
        <w:t>below</w:t>
      </w:r>
      <w:r w:rsidR="004C6FA9" w:rsidRPr="00764A2D">
        <w:t xml:space="preserve">, you would take the “Adjusted Budget” 7001 amount of $24,700 and subtract out all of the “Year to Date” 7xxx amounts to arrive at </w:t>
      </w:r>
      <w:r w:rsidR="005E18D6" w:rsidRPr="00764A2D">
        <w:t xml:space="preserve">a remaining balance of </w:t>
      </w:r>
      <w:r w:rsidR="004C6FA9" w:rsidRPr="00764A2D">
        <w:t>$13,396.12.</w:t>
      </w:r>
    </w:p>
    <w:p w:rsidR="00A96032" w:rsidRPr="00764A2D" w:rsidRDefault="00A96032" w:rsidP="00AB57F0">
      <w:pPr>
        <w:ind w:left="720"/>
      </w:pPr>
      <w:r w:rsidRPr="00764A2D">
        <w:t xml:space="preserve">You can easily export this information into Excel so that you don’t have to manually calculate the balances.  See </w:t>
      </w:r>
      <w:r w:rsidR="00296C0B">
        <w:t>Step 10 above.</w:t>
      </w:r>
    </w:p>
    <w:p w:rsidR="007E7B85" w:rsidRPr="00764A2D" w:rsidRDefault="007E7B85" w:rsidP="00AB57F0">
      <w:pPr>
        <w:pStyle w:val="ListParagraph"/>
        <w:numPr>
          <w:ilvl w:val="0"/>
          <w:numId w:val="3"/>
        </w:numPr>
      </w:pPr>
      <w:r w:rsidRPr="00764A2D">
        <w:rPr>
          <w:b/>
        </w:rPr>
        <w:t>I don’t think my account balance is correct, is something missing?</w:t>
      </w:r>
    </w:p>
    <w:p w:rsidR="00A96032" w:rsidRPr="00764A2D" w:rsidRDefault="00A96032" w:rsidP="00A96032">
      <w:pPr>
        <w:ind w:left="720"/>
      </w:pPr>
      <w:r w:rsidRPr="00764A2D">
        <w:t>Check your query and make sure you followed step 6 correctly.  If any information was left in there from a prior query, it will try and query on what is in those fields which will alter your results.  If that doesn’t resolve your question go to the next two questions.</w:t>
      </w:r>
    </w:p>
    <w:p w:rsidR="007E7B85" w:rsidRPr="00764A2D" w:rsidRDefault="007E7B85" w:rsidP="005E151D">
      <w:pPr>
        <w:pStyle w:val="ListParagraph"/>
        <w:numPr>
          <w:ilvl w:val="0"/>
          <w:numId w:val="3"/>
        </w:numPr>
      </w:pPr>
      <w:r w:rsidRPr="00764A2D">
        <w:rPr>
          <w:b/>
        </w:rPr>
        <w:t xml:space="preserve">I don’t see </w:t>
      </w:r>
      <w:r w:rsidR="004F2D76" w:rsidRPr="00764A2D">
        <w:rPr>
          <w:b/>
        </w:rPr>
        <w:t>some income that I am expecting?</w:t>
      </w:r>
    </w:p>
    <w:p w:rsidR="00A96032" w:rsidRDefault="003744FB" w:rsidP="00A96032">
      <w:pPr>
        <w:ind w:left="720"/>
      </w:pPr>
      <w:r w:rsidRPr="00764A2D">
        <w:t xml:space="preserve">This means that the income has not yet been recorded or that it was recorded elsewhere.  If you are expecting money from an outside source, check with that source to make sure they have sent the money.  If they have already sent the money, and we should have received it by now, check with the Controller’s Office </w:t>
      </w:r>
      <w:r w:rsidR="0012449D" w:rsidRPr="00764A2D">
        <w:t>(x7</w:t>
      </w:r>
      <w:r w:rsidR="00774ECF">
        <w:t>263</w:t>
      </w:r>
      <w:r w:rsidR="0012449D" w:rsidRPr="00764A2D">
        <w:t xml:space="preserve"> or </w:t>
      </w:r>
      <w:hyperlink r:id="rId24" w:history="1">
        <w:r w:rsidR="0012449D" w:rsidRPr="00764A2D">
          <w:rPr>
            <w:rStyle w:val="Hyperlink"/>
          </w:rPr>
          <w:t>co@snow.edu</w:t>
        </w:r>
      </w:hyperlink>
      <w:r w:rsidR="0012449D" w:rsidRPr="00764A2D">
        <w:t xml:space="preserve">) </w:t>
      </w:r>
      <w:r w:rsidRPr="00764A2D">
        <w:t>to see if it got recorded in another account.</w:t>
      </w:r>
    </w:p>
    <w:p w:rsidR="004F2D76" w:rsidRPr="00764A2D" w:rsidRDefault="004F2D76" w:rsidP="004F2D76">
      <w:pPr>
        <w:pStyle w:val="ListParagraph"/>
        <w:numPr>
          <w:ilvl w:val="0"/>
          <w:numId w:val="3"/>
        </w:numPr>
      </w:pPr>
      <w:r w:rsidRPr="00764A2D">
        <w:rPr>
          <w:b/>
        </w:rPr>
        <w:t>I don’t see an expense that I am expecting?</w:t>
      </w:r>
    </w:p>
    <w:p w:rsidR="003744FB" w:rsidRPr="00764A2D" w:rsidRDefault="003744FB" w:rsidP="003744FB">
      <w:pPr>
        <w:ind w:left="720"/>
      </w:pPr>
      <w:r w:rsidRPr="00764A2D">
        <w:t>Pcard expenses only hit your account once a month at the end of the month after the monthly Pcard statements are finalized.  If it is a Pcard expense, it will only hit your account once a month at the end of the month.  Check requests are usually processed twice a week.  If it is a check request, it won’t hit your account until the next check run is processed.  Budget transfers are usually processed once a week by the Controller’s Office.  If it is a budget transfer, it likely won’t hit your account until the following week.</w:t>
      </w:r>
    </w:p>
    <w:p w:rsidR="008067D7" w:rsidRPr="00764A2D" w:rsidRDefault="008067D7" w:rsidP="004F2D76">
      <w:pPr>
        <w:pStyle w:val="ListParagraph"/>
        <w:numPr>
          <w:ilvl w:val="0"/>
          <w:numId w:val="3"/>
        </w:numPr>
      </w:pPr>
      <w:r w:rsidRPr="00764A2D">
        <w:rPr>
          <w:b/>
        </w:rPr>
        <w:t>Why can’t I see my individual Pcard transactions?</w:t>
      </w:r>
    </w:p>
    <w:p w:rsidR="00AB57F0" w:rsidRPr="00764A2D" w:rsidRDefault="003744FB" w:rsidP="003744FB">
      <w:pPr>
        <w:ind w:left="720"/>
      </w:pPr>
      <w:r w:rsidRPr="00764A2D">
        <w:t xml:space="preserve">Only the </w:t>
      </w:r>
      <w:r w:rsidR="00AB57F0" w:rsidRPr="00764A2D">
        <w:t>total Pcard monthly statement amount</w:t>
      </w:r>
      <w:r w:rsidRPr="00764A2D">
        <w:t xml:space="preserve"> </w:t>
      </w:r>
      <w:r w:rsidR="00AB57F0" w:rsidRPr="00764A2D">
        <w:t>is</w:t>
      </w:r>
      <w:r w:rsidRPr="00764A2D">
        <w:t xml:space="preserve"> uploaded into your account.  If you want to see individual Pcard transactions, you will need to keep a copy of your receipts or log into your US Bank account to view those.</w:t>
      </w:r>
    </w:p>
    <w:p w:rsidR="004F2D76" w:rsidRPr="00764A2D" w:rsidRDefault="004F2D76" w:rsidP="004F2D76">
      <w:pPr>
        <w:pStyle w:val="ListParagraph"/>
        <w:numPr>
          <w:ilvl w:val="0"/>
          <w:numId w:val="3"/>
        </w:numPr>
      </w:pPr>
      <w:r w:rsidRPr="00764A2D">
        <w:rPr>
          <w:b/>
        </w:rPr>
        <w:t>Can I see how much person A was paid out of my account?</w:t>
      </w:r>
    </w:p>
    <w:p w:rsidR="003744FB" w:rsidRPr="00764A2D" w:rsidRDefault="003744FB" w:rsidP="003744FB">
      <w:pPr>
        <w:ind w:left="720"/>
      </w:pPr>
      <w:r w:rsidRPr="00764A2D">
        <w:t xml:space="preserve">No.  Only the total monthly payroll amount hits your account.  </w:t>
      </w:r>
      <w:r w:rsidR="00A1783C" w:rsidRPr="00764A2D">
        <w:t>You will have to contact HR/</w:t>
      </w:r>
      <w:r w:rsidR="00963C9D">
        <w:t>Payroll to see who got paid and how much</w:t>
      </w:r>
      <w:r w:rsidR="00A1783C" w:rsidRPr="00764A2D">
        <w:t xml:space="preserve">. </w:t>
      </w:r>
    </w:p>
    <w:p w:rsidR="004F2D76" w:rsidRPr="00764A2D" w:rsidRDefault="00347B5F" w:rsidP="004F2D76">
      <w:pPr>
        <w:pStyle w:val="ListParagraph"/>
        <w:numPr>
          <w:ilvl w:val="0"/>
          <w:numId w:val="3"/>
        </w:numPr>
      </w:pPr>
      <w:r>
        <w:rPr>
          <w:b/>
        </w:rPr>
        <w:t>Why do I have a negative expense (normally in Current Expense Transfer)</w:t>
      </w:r>
      <w:r w:rsidR="004F2D76" w:rsidRPr="00764A2D">
        <w:rPr>
          <w:b/>
        </w:rPr>
        <w:t>?</w:t>
      </w:r>
    </w:p>
    <w:p w:rsidR="00A1783C" w:rsidRDefault="00347B5F" w:rsidP="00A1783C">
      <w:pPr>
        <w:ind w:left="720"/>
      </w:pPr>
      <w:r>
        <w:t>Only Funds (lettered accounts) can receive revenue.  Orgs (numbered accounts) can receive funds but they will come in the form of a negative expense or transfer.  This will offset your other expenses allowing you to spend more.</w:t>
      </w:r>
    </w:p>
    <w:p w:rsidR="00347B5F" w:rsidRPr="00764A2D" w:rsidRDefault="00347B5F" w:rsidP="00A1783C">
      <w:pPr>
        <w:ind w:left="720"/>
      </w:pPr>
      <w:r>
        <w:t>For Example: Current expense Budget = 5,000.  You have spent 4,500.  So now you only have 500 left to spend.  You received funds of 3,000 in the form of a negative current expense transfer. So now you still have 3,500 left to spend.</w:t>
      </w:r>
    </w:p>
    <w:p w:rsidR="004F2D76" w:rsidRPr="00764A2D" w:rsidRDefault="008067D7" w:rsidP="00AB57F0">
      <w:pPr>
        <w:pStyle w:val="ListParagraph"/>
        <w:numPr>
          <w:ilvl w:val="0"/>
          <w:numId w:val="3"/>
        </w:numPr>
        <w:spacing w:before="480"/>
        <w:rPr>
          <w:b/>
        </w:rPr>
      </w:pPr>
      <w:r w:rsidRPr="00764A2D">
        <w:rPr>
          <w:b/>
        </w:rPr>
        <w:t>Can I save the query so I don’t have to enter the information every time?</w:t>
      </w:r>
    </w:p>
    <w:p w:rsidR="00A1783C" w:rsidRPr="00764A2D" w:rsidRDefault="00764A2D" w:rsidP="00A1783C">
      <w:pPr>
        <w:ind w:left="720"/>
      </w:pPr>
      <w:r w:rsidRPr="00764A2D">
        <w:rPr>
          <w:noProof/>
        </w:rPr>
        <mc:AlternateContent>
          <mc:Choice Requires="wps">
            <w:drawing>
              <wp:anchor distT="0" distB="0" distL="114300" distR="114300" simplePos="0" relativeHeight="251686912" behindDoc="0" locked="0" layoutInCell="1" allowOverlap="1" wp14:anchorId="51874E36" wp14:editId="4ED04D73">
                <wp:simplePos x="0" y="0"/>
                <wp:positionH relativeFrom="column">
                  <wp:posOffset>714375</wp:posOffset>
                </wp:positionH>
                <wp:positionV relativeFrom="paragraph">
                  <wp:posOffset>813435</wp:posOffset>
                </wp:positionV>
                <wp:extent cx="1019175" cy="247650"/>
                <wp:effectExtent l="19050" t="19050" r="28575" b="19050"/>
                <wp:wrapNone/>
                <wp:docPr id="29" name="Oval 29"/>
                <wp:cNvGraphicFramePr/>
                <a:graphic xmlns:a="http://schemas.openxmlformats.org/drawingml/2006/main">
                  <a:graphicData uri="http://schemas.microsoft.com/office/word/2010/wordprocessingShape">
                    <wps:wsp>
                      <wps:cNvSpPr/>
                      <wps:spPr>
                        <a:xfrm>
                          <a:off x="0" y="0"/>
                          <a:ext cx="1019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EA2FF2" id="Oval 29" o:spid="_x0000_s1026" style="position:absolute;margin-left:56.25pt;margin-top:64.05pt;width:80.2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" filled="f" strokecolor="red" strokeweight="2.25pt">
                <v:stroke joinstyle="miter"/>
              </v:oval>
            </w:pict>
          </mc:Fallback>
        </mc:AlternateContent>
      </w:r>
      <w:r w:rsidR="00A1783C" w:rsidRPr="00764A2D">
        <w:t xml:space="preserve">Yes.  At any stage in the query entering process, you can save the query by putting a name in the “Save Query as:” box. </w:t>
      </w:r>
    </w:p>
    <w:p w:rsidR="00A1783C" w:rsidRPr="00764A2D" w:rsidRDefault="00764A2D" w:rsidP="00AB57F0">
      <w:pPr>
        <w:ind w:left="720"/>
      </w:pPr>
      <w:r w:rsidRPr="00764A2D">
        <w:rPr>
          <w:noProof/>
        </w:rPr>
        <mc:AlternateContent>
          <mc:Choice Requires="wps">
            <w:drawing>
              <wp:anchor distT="0" distB="0" distL="114300" distR="114300" simplePos="0" relativeHeight="251688960" behindDoc="0" locked="0" layoutInCell="1" allowOverlap="1" wp14:anchorId="4220932E" wp14:editId="76BB1656">
                <wp:simplePos x="0" y="0"/>
                <wp:positionH relativeFrom="column">
                  <wp:posOffset>685800</wp:posOffset>
                </wp:positionH>
                <wp:positionV relativeFrom="paragraph">
                  <wp:posOffset>1894205</wp:posOffset>
                </wp:positionV>
                <wp:extent cx="2990850" cy="190500"/>
                <wp:effectExtent l="19050" t="19050" r="19050" b="19050"/>
                <wp:wrapNone/>
                <wp:docPr id="32" name="Rounded Rectangle 32"/>
                <wp:cNvGraphicFramePr/>
                <a:graphic xmlns:a="http://schemas.openxmlformats.org/drawingml/2006/main">
                  <a:graphicData uri="http://schemas.microsoft.com/office/word/2010/wordprocessingShape">
                    <wps:wsp>
                      <wps:cNvSpPr/>
                      <wps:spPr>
                        <a:xfrm>
                          <a:off x="0" y="0"/>
                          <a:ext cx="2990850" cy="1905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2449FD" id="Rounded Rectangle 32" o:spid="_x0000_s1026" style="position:absolute;margin-left:54pt;margin-top:149.15pt;width:235.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" filled="f" strokecolor="red" strokeweight="2.25pt">
                <v:stroke joinstyle="miter"/>
              </v:roundrect>
            </w:pict>
          </mc:Fallback>
        </mc:AlternateContent>
      </w:r>
      <w:r w:rsidR="00AB57F0" w:rsidRPr="00764A2D">
        <w:rPr>
          <w:noProof/>
        </w:rPr>
        <w:drawing>
          <wp:anchor distT="0" distB="0" distL="114300" distR="114300" simplePos="0" relativeHeight="251687936" behindDoc="0" locked="0" layoutInCell="1" allowOverlap="1" wp14:anchorId="412BE8B0" wp14:editId="4C8A8440">
            <wp:simplePos x="0" y="0"/>
            <wp:positionH relativeFrom="column">
              <wp:posOffset>714375</wp:posOffset>
            </wp:positionH>
            <wp:positionV relativeFrom="paragraph">
              <wp:posOffset>1101090</wp:posOffset>
            </wp:positionV>
            <wp:extent cx="3429000" cy="118999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429000" cy="1189990"/>
                    </a:xfrm>
                    <a:prstGeom prst="rect">
                      <a:avLst/>
                    </a:prstGeom>
                  </pic:spPr>
                </pic:pic>
              </a:graphicData>
            </a:graphic>
            <wp14:sizeRelH relativeFrom="page">
              <wp14:pctWidth>0</wp14:pctWidth>
            </wp14:sizeRelH>
            <wp14:sizeRelV relativeFrom="page">
              <wp14:pctHeight>0</wp14:pctHeight>
            </wp14:sizeRelV>
          </wp:anchor>
        </w:drawing>
      </w:r>
      <w:r w:rsidR="00A1783C" w:rsidRPr="00764A2D">
        <w:rPr>
          <w:noProof/>
        </w:rPr>
        <w:drawing>
          <wp:anchor distT="0" distB="0" distL="114300" distR="114300" simplePos="0" relativeHeight="251685888" behindDoc="0" locked="0" layoutInCell="1" allowOverlap="1" wp14:anchorId="79005CB2" wp14:editId="1DF10384">
            <wp:simplePos x="0" y="0"/>
            <wp:positionH relativeFrom="column">
              <wp:posOffset>638175</wp:posOffset>
            </wp:positionH>
            <wp:positionV relativeFrom="paragraph">
              <wp:posOffset>14605</wp:posOffset>
            </wp:positionV>
            <wp:extent cx="3838575" cy="762000"/>
            <wp:effectExtent l="0" t="0" r="952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838575" cy="762000"/>
                    </a:xfrm>
                    <a:prstGeom prst="rect">
                      <a:avLst/>
                    </a:prstGeom>
                  </pic:spPr>
                </pic:pic>
              </a:graphicData>
            </a:graphic>
            <wp14:sizeRelH relativeFrom="page">
              <wp14:pctWidth>0</wp14:pctWidth>
            </wp14:sizeRelH>
            <wp14:sizeRelV relativeFrom="page">
              <wp14:pctHeight>0</wp14:pctHeight>
            </wp14:sizeRelV>
          </wp:anchor>
        </w:drawing>
      </w:r>
      <w:r w:rsidR="00A1783C" w:rsidRPr="00764A2D">
        <w:t>Then</w:t>
      </w:r>
      <w:r w:rsidR="00643516" w:rsidRPr="00764A2D">
        <w:t xml:space="preserve"> at step 4 above, you can retrieve it by selecting it from the “Saved Query” dropdown box.</w:t>
      </w:r>
    </w:p>
    <w:p w:rsidR="00D50438" w:rsidRPr="00764A2D" w:rsidRDefault="00D50438" w:rsidP="00D50438">
      <w:pPr>
        <w:pStyle w:val="ListParagraph"/>
        <w:numPr>
          <w:ilvl w:val="0"/>
          <w:numId w:val="3"/>
        </w:numPr>
      </w:pPr>
      <w:r w:rsidRPr="00764A2D">
        <w:rPr>
          <w:b/>
        </w:rPr>
        <w:t xml:space="preserve">What if I </w:t>
      </w:r>
      <w:r>
        <w:rPr>
          <w:b/>
        </w:rPr>
        <w:t>don’t have a “Finance” tab in Badger Web</w:t>
      </w:r>
      <w:r w:rsidRPr="00764A2D">
        <w:rPr>
          <w:b/>
        </w:rPr>
        <w:t>?</w:t>
      </w:r>
    </w:p>
    <w:p w:rsidR="00D50438" w:rsidRDefault="00D50438" w:rsidP="00D50438">
      <w:pPr>
        <w:ind w:left="720"/>
      </w:pPr>
      <w:r>
        <w:t>This means you have not been given access to it yet.  You will need to have your account holder contact the Controller’s Office (x7</w:t>
      </w:r>
      <w:r w:rsidR="00774ECF">
        <w:t xml:space="preserve">263 </w:t>
      </w:r>
      <w:r>
        <w:t xml:space="preserve">or </w:t>
      </w:r>
      <w:hyperlink r:id="rId27" w:history="1">
        <w:r w:rsidRPr="00647AF0">
          <w:rPr>
            <w:rStyle w:val="Hyperlink"/>
          </w:rPr>
          <w:t>co@snow.edu</w:t>
        </w:r>
      </w:hyperlink>
      <w:r>
        <w:t>) and request access for you.</w:t>
      </w:r>
    </w:p>
    <w:p w:rsidR="00D50438" w:rsidRPr="00764A2D" w:rsidRDefault="00D50438" w:rsidP="00A1783C">
      <w:pPr>
        <w:ind w:left="720"/>
      </w:pPr>
    </w:p>
    <w:sectPr w:rsidR="00D50438" w:rsidRPr="00764A2D" w:rsidSect="00FE24F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D28"/>
    <w:multiLevelType w:val="hybridMultilevel"/>
    <w:tmpl w:val="62B4F31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01604"/>
    <w:multiLevelType w:val="hybridMultilevel"/>
    <w:tmpl w:val="8F40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D5697"/>
    <w:multiLevelType w:val="hybridMultilevel"/>
    <w:tmpl w:val="6AD4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3D"/>
    <w:rsid w:val="0002038C"/>
    <w:rsid w:val="0012449D"/>
    <w:rsid w:val="001405C1"/>
    <w:rsid w:val="00167970"/>
    <w:rsid w:val="00185DFB"/>
    <w:rsid w:val="001A3729"/>
    <w:rsid w:val="001E558B"/>
    <w:rsid w:val="00296C0B"/>
    <w:rsid w:val="002B1A52"/>
    <w:rsid w:val="00347B5F"/>
    <w:rsid w:val="00361406"/>
    <w:rsid w:val="003679CF"/>
    <w:rsid w:val="003744FB"/>
    <w:rsid w:val="00391ABE"/>
    <w:rsid w:val="004C6FA9"/>
    <w:rsid w:val="004F2D76"/>
    <w:rsid w:val="005B23EA"/>
    <w:rsid w:val="005B6557"/>
    <w:rsid w:val="005E151D"/>
    <w:rsid w:val="005E18D6"/>
    <w:rsid w:val="00643516"/>
    <w:rsid w:val="007424B1"/>
    <w:rsid w:val="0075366F"/>
    <w:rsid w:val="00753ED9"/>
    <w:rsid w:val="00756962"/>
    <w:rsid w:val="00764A2D"/>
    <w:rsid w:val="00774ECF"/>
    <w:rsid w:val="007A28FE"/>
    <w:rsid w:val="007A3523"/>
    <w:rsid w:val="007E7B85"/>
    <w:rsid w:val="008067D7"/>
    <w:rsid w:val="00814A0D"/>
    <w:rsid w:val="0082521B"/>
    <w:rsid w:val="00832C88"/>
    <w:rsid w:val="0083546A"/>
    <w:rsid w:val="00843532"/>
    <w:rsid w:val="008B7927"/>
    <w:rsid w:val="009336FB"/>
    <w:rsid w:val="00962C85"/>
    <w:rsid w:val="00963C9D"/>
    <w:rsid w:val="00996E3E"/>
    <w:rsid w:val="009D038C"/>
    <w:rsid w:val="00A1783C"/>
    <w:rsid w:val="00A96032"/>
    <w:rsid w:val="00AB57F0"/>
    <w:rsid w:val="00B65A91"/>
    <w:rsid w:val="00CB367B"/>
    <w:rsid w:val="00CC746E"/>
    <w:rsid w:val="00D16F3D"/>
    <w:rsid w:val="00D50438"/>
    <w:rsid w:val="00D80D1A"/>
    <w:rsid w:val="00E55ED7"/>
    <w:rsid w:val="00F979BB"/>
    <w:rsid w:val="00FE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1682"/>
  <w15:docId w15:val="{F80929AE-8D8C-4DF1-8671-429C9FDB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3D"/>
    <w:pPr>
      <w:ind w:left="720"/>
      <w:contextualSpacing/>
    </w:pPr>
  </w:style>
  <w:style w:type="character" w:styleId="Hyperlink">
    <w:name w:val="Hyperlink"/>
    <w:basedOn w:val="DefaultParagraphFont"/>
    <w:uiPriority w:val="99"/>
    <w:unhideWhenUsed/>
    <w:rsid w:val="00D16F3D"/>
    <w:rPr>
      <w:color w:val="0563C1" w:themeColor="hyperlink"/>
      <w:u w:val="single"/>
    </w:rPr>
  </w:style>
  <w:style w:type="paragraph" w:styleId="BalloonText">
    <w:name w:val="Balloon Text"/>
    <w:basedOn w:val="Normal"/>
    <w:link w:val="BalloonTextChar"/>
    <w:uiPriority w:val="99"/>
    <w:semiHidden/>
    <w:unhideWhenUsed/>
    <w:rsid w:val="00CB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7B"/>
    <w:rPr>
      <w:rFonts w:ascii="Tahoma" w:hAnsi="Tahoma" w:cs="Tahoma"/>
      <w:sz w:val="16"/>
      <w:szCs w:val="16"/>
    </w:rPr>
  </w:style>
  <w:style w:type="character" w:styleId="FollowedHyperlink">
    <w:name w:val="FollowedHyperlink"/>
    <w:basedOn w:val="DefaultParagraphFont"/>
    <w:uiPriority w:val="99"/>
    <w:semiHidden/>
    <w:unhideWhenUsed/>
    <w:rsid w:val="00124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dgerweb.snow.edu"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co@snow.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now.edu" TargetMode="External"/><Relationship Id="rId11" Type="http://schemas.openxmlformats.org/officeDocument/2006/relationships/image" Target="media/image4.png"/><Relationship Id="rId24" Type="http://schemas.openxmlformats.org/officeDocument/2006/relationships/hyperlink" Target="mailto:co@snow.edu" TargetMode="External"/><Relationship Id="rId5" Type="http://schemas.openxmlformats.org/officeDocument/2006/relationships/hyperlink" Target="http://www.snow.edu" TargetMode="Externa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co@snow.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mailto:co@sno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Sherri L Hansen</cp:lastModifiedBy>
  <cp:revision>8</cp:revision>
  <cp:lastPrinted>2016-08-02T21:29:00Z</cp:lastPrinted>
  <dcterms:created xsi:type="dcterms:W3CDTF">2016-07-28T14:11:00Z</dcterms:created>
  <dcterms:modified xsi:type="dcterms:W3CDTF">2016-10-13T15:59:00Z</dcterms:modified>
</cp:coreProperties>
</file>